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F9" w:rsidRPr="008809AF" w:rsidRDefault="00860AF9" w:rsidP="00860AF9">
      <w:pPr>
        <w:jc w:val="center"/>
        <w:rPr>
          <w:rFonts w:ascii="Garamond" w:hAnsi="Garamond"/>
          <w:b/>
          <w:sz w:val="36"/>
          <w:lang w:val="sk-SK"/>
        </w:rPr>
      </w:pPr>
      <w:r w:rsidRPr="008809AF">
        <w:rPr>
          <w:rFonts w:ascii="Garamond" w:hAnsi="Garamond"/>
          <w:b/>
          <w:sz w:val="36"/>
          <w:lang w:val="sk-SK"/>
        </w:rPr>
        <w:t>Zmluva o nájme  nehnuteľnosti</w:t>
      </w:r>
    </w:p>
    <w:p w:rsidR="00860AF9" w:rsidRPr="008809AF" w:rsidRDefault="00860AF9" w:rsidP="00860AF9">
      <w:pPr>
        <w:jc w:val="center"/>
        <w:rPr>
          <w:rFonts w:ascii="Garamond" w:hAnsi="Garamond"/>
          <w:lang w:val="sk-SK"/>
        </w:rPr>
      </w:pPr>
      <w:r w:rsidRPr="008809AF">
        <w:rPr>
          <w:rFonts w:ascii="Garamond" w:hAnsi="Garamond"/>
          <w:lang w:val="sk-SK"/>
        </w:rPr>
        <w:t xml:space="preserve">uzatvorená v zmysle </w:t>
      </w:r>
      <w:proofErr w:type="spellStart"/>
      <w:r w:rsidRPr="008809AF">
        <w:rPr>
          <w:rFonts w:ascii="Garamond" w:hAnsi="Garamond"/>
          <w:lang w:val="sk-SK"/>
        </w:rPr>
        <w:t>ust</w:t>
      </w:r>
      <w:proofErr w:type="spellEnd"/>
      <w:r w:rsidRPr="008809AF">
        <w:rPr>
          <w:rFonts w:ascii="Garamond" w:hAnsi="Garamond"/>
          <w:lang w:val="sk-SK"/>
        </w:rPr>
        <w:t>.§ 663 a </w:t>
      </w:r>
      <w:proofErr w:type="spellStart"/>
      <w:r w:rsidRPr="008809AF">
        <w:rPr>
          <w:rFonts w:ascii="Garamond" w:hAnsi="Garamond"/>
          <w:lang w:val="sk-SK"/>
        </w:rPr>
        <w:t>nasl</w:t>
      </w:r>
      <w:proofErr w:type="spellEnd"/>
      <w:r w:rsidRPr="008809AF">
        <w:rPr>
          <w:rFonts w:ascii="Garamond" w:hAnsi="Garamond"/>
          <w:lang w:val="sk-SK"/>
        </w:rPr>
        <w:t>. Občianskeho zák. medzi:</w:t>
      </w:r>
    </w:p>
    <w:p w:rsidR="00860AF9" w:rsidRPr="008809AF" w:rsidRDefault="00860AF9" w:rsidP="00860AF9">
      <w:pPr>
        <w:jc w:val="center"/>
        <w:rPr>
          <w:rFonts w:ascii="Garamond" w:hAnsi="Garamond"/>
          <w:b/>
          <w:sz w:val="36"/>
          <w:lang w:val="sk-SK"/>
        </w:rPr>
      </w:pPr>
    </w:p>
    <w:p w:rsidR="00860AF9" w:rsidRPr="008809AF" w:rsidRDefault="00860AF9" w:rsidP="00860AF9">
      <w:pPr>
        <w:pStyle w:val="Nadpis1"/>
        <w:rPr>
          <w:rFonts w:ascii="Garamond" w:hAnsi="Garamond" w:cs="Arial"/>
          <w:sz w:val="21"/>
          <w:szCs w:val="21"/>
          <w:u w:val="single"/>
        </w:rPr>
      </w:pPr>
      <w:r w:rsidRPr="008809AF">
        <w:rPr>
          <w:rFonts w:ascii="Garamond" w:hAnsi="Garamond" w:cs="Arial"/>
          <w:sz w:val="21"/>
          <w:szCs w:val="21"/>
          <w:u w:val="single"/>
        </w:rPr>
        <w:t>Zmluvné strany</w:t>
      </w:r>
    </w:p>
    <w:p w:rsidR="00860AF9" w:rsidRPr="008809AF" w:rsidRDefault="00860AF9" w:rsidP="00860AF9">
      <w:pPr>
        <w:jc w:val="both"/>
        <w:rPr>
          <w:rFonts w:ascii="Garamond" w:hAnsi="Garamond" w:cs="Arial"/>
          <w:sz w:val="21"/>
          <w:szCs w:val="21"/>
          <w:lang w:val="sk-SK"/>
        </w:rPr>
      </w:pPr>
    </w:p>
    <w:p w:rsidR="00860AF9" w:rsidRPr="008809AF" w:rsidRDefault="00860AF9" w:rsidP="00860AF9">
      <w:pPr>
        <w:ind w:left="708"/>
        <w:jc w:val="both"/>
        <w:rPr>
          <w:rFonts w:ascii="Garamond" w:hAnsi="Garamond" w:cs="Arial"/>
          <w:sz w:val="21"/>
          <w:szCs w:val="21"/>
          <w:lang w:val="sk-SK"/>
        </w:rPr>
      </w:pPr>
      <w:r w:rsidRPr="008809AF">
        <w:rPr>
          <w:rFonts w:ascii="Garamond" w:hAnsi="Garamond" w:cs="Arial"/>
          <w:b/>
          <w:sz w:val="21"/>
          <w:szCs w:val="21"/>
          <w:lang w:val="sk-SK"/>
        </w:rPr>
        <w:t>Prenajímateľ :</w:t>
      </w:r>
    </w:p>
    <w:p w:rsidR="00860AF9" w:rsidRPr="008809AF" w:rsidRDefault="00860AF9" w:rsidP="00860AF9">
      <w:pPr>
        <w:ind w:left="708"/>
        <w:rPr>
          <w:rFonts w:ascii="Garamond" w:hAnsi="Garamond"/>
          <w:b/>
          <w:sz w:val="22"/>
          <w:szCs w:val="22"/>
          <w:lang w:val="sk-SK"/>
        </w:rPr>
      </w:pPr>
      <w:r w:rsidRPr="008809AF">
        <w:rPr>
          <w:rFonts w:ascii="Garamond" w:hAnsi="Garamond"/>
          <w:sz w:val="21"/>
          <w:szCs w:val="21"/>
          <w:lang w:val="sk-SK"/>
        </w:rPr>
        <w:tab/>
      </w:r>
      <w:r w:rsidRPr="008809AF">
        <w:rPr>
          <w:rFonts w:ascii="Garamond" w:hAnsi="Garamond"/>
          <w:sz w:val="21"/>
          <w:szCs w:val="21"/>
          <w:lang w:val="sk-SK"/>
        </w:rPr>
        <w:tab/>
      </w:r>
      <w:r w:rsidRPr="008809AF">
        <w:rPr>
          <w:rFonts w:ascii="Garamond" w:hAnsi="Garamond"/>
          <w:sz w:val="21"/>
          <w:szCs w:val="21"/>
          <w:lang w:val="sk-SK"/>
        </w:rPr>
        <w:tab/>
      </w:r>
      <w:r w:rsidRPr="008809AF">
        <w:rPr>
          <w:rFonts w:ascii="Garamond" w:hAnsi="Garamond"/>
          <w:b/>
          <w:sz w:val="22"/>
          <w:szCs w:val="22"/>
          <w:lang w:val="sk-SK"/>
        </w:rPr>
        <w:t xml:space="preserve">OBEC </w:t>
      </w:r>
      <w:r>
        <w:rPr>
          <w:rFonts w:ascii="Garamond" w:hAnsi="Garamond"/>
          <w:b/>
          <w:sz w:val="22"/>
          <w:szCs w:val="22"/>
          <w:lang w:val="sk-SK"/>
        </w:rPr>
        <w:t>ŠTERUSY</w:t>
      </w:r>
    </w:p>
    <w:p w:rsidR="00860AF9" w:rsidRPr="008809AF" w:rsidRDefault="00860AF9" w:rsidP="00860AF9">
      <w:pPr>
        <w:ind w:firstLine="708"/>
        <w:rPr>
          <w:rFonts w:ascii="Garamond" w:hAnsi="Garamond"/>
          <w:sz w:val="21"/>
          <w:szCs w:val="21"/>
          <w:lang w:val="sk-SK"/>
        </w:rPr>
      </w:pPr>
      <w:r w:rsidRPr="008809AF">
        <w:rPr>
          <w:rFonts w:ascii="Garamond" w:hAnsi="Garamond"/>
          <w:sz w:val="21"/>
          <w:szCs w:val="21"/>
          <w:lang w:val="sk-SK"/>
        </w:rPr>
        <w:t>Sídlo:</w:t>
      </w:r>
      <w:r w:rsidRPr="008809AF">
        <w:rPr>
          <w:rFonts w:ascii="Garamond" w:hAnsi="Garamond"/>
          <w:sz w:val="21"/>
          <w:szCs w:val="21"/>
          <w:lang w:val="sk-SK"/>
        </w:rPr>
        <w:tab/>
      </w:r>
      <w:r w:rsidRPr="008809AF">
        <w:rPr>
          <w:rFonts w:ascii="Garamond" w:hAnsi="Garamond"/>
          <w:sz w:val="21"/>
          <w:szCs w:val="21"/>
          <w:lang w:val="sk-SK"/>
        </w:rPr>
        <w:tab/>
      </w:r>
      <w:r w:rsidRPr="008809AF">
        <w:rPr>
          <w:rFonts w:ascii="Garamond" w:hAnsi="Garamond"/>
          <w:sz w:val="21"/>
          <w:szCs w:val="21"/>
          <w:lang w:val="sk-SK"/>
        </w:rPr>
        <w:tab/>
        <w:t>9</w:t>
      </w:r>
      <w:r>
        <w:rPr>
          <w:rFonts w:ascii="Garamond" w:hAnsi="Garamond"/>
          <w:sz w:val="21"/>
          <w:szCs w:val="21"/>
          <w:lang w:val="sk-SK"/>
        </w:rPr>
        <w:t>22</w:t>
      </w:r>
      <w:r w:rsidRPr="008809AF">
        <w:rPr>
          <w:rFonts w:ascii="Garamond" w:hAnsi="Garamond"/>
          <w:sz w:val="21"/>
          <w:szCs w:val="21"/>
          <w:lang w:val="sk-SK"/>
        </w:rPr>
        <w:t xml:space="preserve"> 0</w:t>
      </w:r>
      <w:r>
        <w:rPr>
          <w:rFonts w:ascii="Garamond" w:hAnsi="Garamond"/>
          <w:sz w:val="21"/>
          <w:szCs w:val="21"/>
          <w:lang w:val="sk-SK"/>
        </w:rPr>
        <w:t>3</w:t>
      </w:r>
      <w:r w:rsidRPr="008809AF">
        <w:rPr>
          <w:rFonts w:ascii="Garamond" w:hAnsi="Garamond"/>
          <w:sz w:val="21"/>
          <w:szCs w:val="21"/>
          <w:lang w:val="sk-SK"/>
        </w:rPr>
        <w:t xml:space="preserve"> </w:t>
      </w:r>
      <w:r>
        <w:rPr>
          <w:rFonts w:ascii="Garamond" w:hAnsi="Garamond"/>
          <w:sz w:val="21"/>
          <w:szCs w:val="21"/>
          <w:lang w:val="sk-SK"/>
        </w:rPr>
        <w:t>Šterusy 117</w:t>
      </w:r>
      <w:r w:rsidRPr="008809AF">
        <w:rPr>
          <w:rFonts w:ascii="Garamond" w:hAnsi="Garamond"/>
          <w:sz w:val="21"/>
          <w:szCs w:val="21"/>
          <w:lang w:val="sk-SK"/>
        </w:rPr>
        <w:t xml:space="preserve"> </w:t>
      </w:r>
    </w:p>
    <w:p w:rsidR="00860AF9" w:rsidRPr="008809AF" w:rsidRDefault="00860AF9" w:rsidP="00860AF9">
      <w:pPr>
        <w:ind w:left="708"/>
        <w:jc w:val="both"/>
        <w:rPr>
          <w:rFonts w:ascii="Garamond" w:hAnsi="Garamond" w:cs="Arial"/>
          <w:sz w:val="21"/>
          <w:szCs w:val="21"/>
          <w:lang w:val="sk-SK"/>
        </w:rPr>
      </w:pPr>
      <w:r w:rsidRPr="008809AF">
        <w:rPr>
          <w:rFonts w:ascii="Garamond" w:hAnsi="Garamond"/>
          <w:sz w:val="21"/>
          <w:szCs w:val="21"/>
          <w:lang w:val="sk-SK"/>
        </w:rPr>
        <w:t>IČO:</w:t>
      </w:r>
      <w:r w:rsidRPr="008809AF">
        <w:rPr>
          <w:rFonts w:ascii="Garamond" w:hAnsi="Garamond"/>
          <w:sz w:val="21"/>
          <w:szCs w:val="21"/>
          <w:lang w:val="sk-SK"/>
        </w:rPr>
        <w:tab/>
      </w:r>
      <w:r w:rsidRPr="008809AF">
        <w:rPr>
          <w:rFonts w:ascii="Garamond" w:hAnsi="Garamond"/>
          <w:sz w:val="21"/>
          <w:szCs w:val="21"/>
          <w:lang w:val="sk-SK"/>
        </w:rPr>
        <w:tab/>
      </w:r>
      <w:r w:rsidRPr="008809AF">
        <w:rPr>
          <w:rFonts w:ascii="Garamond" w:hAnsi="Garamond"/>
          <w:sz w:val="21"/>
          <w:szCs w:val="21"/>
          <w:lang w:val="sk-SK"/>
        </w:rPr>
        <w:tab/>
      </w:r>
      <w:r w:rsidRPr="008809AF">
        <w:rPr>
          <w:rStyle w:val="ra"/>
          <w:rFonts w:ascii="Garamond" w:hAnsi="Garamond"/>
          <w:sz w:val="21"/>
          <w:szCs w:val="21"/>
          <w:lang w:val="sk-SK"/>
        </w:rPr>
        <w:t>00 </w:t>
      </w:r>
      <w:r>
        <w:rPr>
          <w:rStyle w:val="ra"/>
          <w:rFonts w:ascii="Garamond" w:hAnsi="Garamond"/>
          <w:sz w:val="21"/>
          <w:szCs w:val="21"/>
          <w:lang w:val="sk-SK"/>
        </w:rPr>
        <w:t>800</w:t>
      </w:r>
      <w:r w:rsidRPr="008809AF">
        <w:rPr>
          <w:rStyle w:val="ra"/>
          <w:rFonts w:ascii="Garamond" w:hAnsi="Garamond"/>
          <w:sz w:val="21"/>
          <w:szCs w:val="21"/>
          <w:lang w:val="sk-SK"/>
        </w:rPr>
        <w:t xml:space="preserve"> </w:t>
      </w:r>
      <w:r>
        <w:rPr>
          <w:rStyle w:val="ra"/>
          <w:rFonts w:ascii="Garamond" w:hAnsi="Garamond"/>
          <w:sz w:val="21"/>
          <w:szCs w:val="21"/>
          <w:lang w:val="sk-SK"/>
        </w:rPr>
        <w:t>163</w:t>
      </w:r>
    </w:p>
    <w:p w:rsidR="00860AF9" w:rsidRPr="008809AF" w:rsidRDefault="00860AF9" w:rsidP="00860AF9">
      <w:pPr>
        <w:ind w:left="708"/>
        <w:jc w:val="both"/>
        <w:rPr>
          <w:rFonts w:ascii="Garamond" w:hAnsi="Garamond"/>
          <w:color w:val="333333"/>
          <w:sz w:val="21"/>
          <w:szCs w:val="21"/>
          <w:lang w:val="sk-SK"/>
        </w:rPr>
      </w:pPr>
      <w:proofErr w:type="spellStart"/>
      <w:r w:rsidRPr="008809AF">
        <w:rPr>
          <w:rFonts w:ascii="Garamond" w:hAnsi="Garamond"/>
          <w:color w:val="333333"/>
          <w:sz w:val="21"/>
          <w:szCs w:val="21"/>
          <w:lang w:val="sk-SK"/>
        </w:rPr>
        <w:t>Zast</w:t>
      </w:r>
      <w:proofErr w:type="spellEnd"/>
      <w:r w:rsidRPr="008809AF">
        <w:rPr>
          <w:rFonts w:ascii="Garamond" w:hAnsi="Garamond"/>
          <w:color w:val="333333"/>
          <w:sz w:val="21"/>
          <w:szCs w:val="21"/>
          <w:lang w:val="sk-SK"/>
        </w:rPr>
        <w:t>.</w:t>
      </w:r>
      <w:r w:rsidRPr="008809AF">
        <w:rPr>
          <w:rFonts w:ascii="Garamond" w:hAnsi="Garamond"/>
          <w:color w:val="333333"/>
          <w:sz w:val="21"/>
          <w:szCs w:val="21"/>
          <w:lang w:val="sk-SK"/>
        </w:rPr>
        <w:tab/>
      </w:r>
      <w:r w:rsidRPr="008809AF">
        <w:rPr>
          <w:rFonts w:ascii="Garamond" w:hAnsi="Garamond"/>
          <w:color w:val="333333"/>
          <w:sz w:val="21"/>
          <w:szCs w:val="21"/>
          <w:lang w:val="sk-SK"/>
        </w:rPr>
        <w:tab/>
      </w:r>
      <w:r w:rsidRPr="008809AF">
        <w:rPr>
          <w:rFonts w:ascii="Garamond" w:hAnsi="Garamond"/>
          <w:color w:val="333333"/>
          <w:sz w:val="21"/>
          <w:szCs w:val="21"/>
          <w:lang w:val="sk-SK"/>
        </w:rPr>
        <w:tab/>
      </w:r>
      <w:r>
        <w:rPr>
          <w:rFonts w:ascii="Garamond" w:hAnsi="Garamond"/>
          <w:color w:val="333333"/>
          <w:sz w:val="21"/>
          <w:szCs w:val="21"/>
          <w:lang w:val="sk-SK"/>
        </w:rPr>
        <w:t xml:space="preserve">Bc. Zdenka </w:t>
      </w:r>
      <w:proofErr w:type="spellStart"/>
      <w:r>
        <w:rPr>
          <w:rFonts w:ascii="Garamond" w:hAnsi="Garamond"/>
          <w:color w:val="333333"/>
          <w:sz w:val="21"/>
          <w:szCs w:val="21"/>
          <w:lang w:val="sk-SK"/>
        </w:rPr>
        <w:t>Vlkovičová</w:t>
      </w:r>
      <w:proofErr w:type="spellEnd"/>
      <w:r>
        <w:rPr>
          <w:rFonts w:ascii="Garamond" w:hAnsi="Garamond"/>
          <w:color w:val="333333"/>
          <w:sz w:val="21"/>
          <w:szCs w:val="21"/>
          <w:lang w:val="sk-SK"/>
        </w:rPr>
        <w:t xml:space="preserve">, </w:t>
      </w:r>
      <w:r w:rsidRPr="008809AF">
        <w:rPr>
          <w:rFonts w:ascii="Garamond" w:hAnsi="Garamond"/>
          <w:color w:val="333333"/>
          <w:sz w:val="21"/>
          <w:szCs w:val="21"/>
          <w:lang w:val="sk-SK"/>
        </w:rPr>
        <w:t xml:space="preserve"> starost</w:t>
      </w:r>
      <w:r>
        <w:rPr>
          <w:rFonts w:ascii="Garamond" w:hAnsi="Garamond"/>
          <w:color w:val="333333"/>
          <w:sz w:val="21"/>
          <w:szCs w:val="21"/>
          <w:lang w:val="sk-SK"/>
        </w:rPr>
        <w:t>k</w:t>
      </w:r>
      <w:r w:rsidRPr="008809AF">
        <w:rPr>
          <w:rFonts w:ascii="Garamond" w:hAnsi="Garamond"/>
          <w:color w:val="333333"/>
          <w:sz w:val="21"/>
          <w:szCs w:val="21"/>
          <w:lang w:val="sk-SK"/>
        </w:rPr>
        <w:t>a</w:t>
      </w:r>
      <w:r>
        <w:rPr>
          <w:rFonts w:ascii="Garamond" w:hAnsi="Garamond"/>
          <w:color w:val="333333"/>
          <w:sz w:val="21"/>
          <w:szCs w:val="21"/>
          <w:lang w:val="sk-SK"/>
        </w:rPr>
        <w:t xml:space="preserve"> obce</w:t>
      </w:r>
    </w:p>
    <w:p w:rsidR="00860AF9" w:rsidRPr="008809AF" w:rsidRDefault="00860AF9" w:rsidP="00860AF9">
      <w:pPr>
        <w:ind w:firstLine="708"/>
        <w:jc w:val="both"/>
        <w:rPr>
          <w:rFonts w:ascii="Garamond" w:hAnsi="Garamond"/>
          <w:sz w:val="21"/>
          <w:szCs w:val="21"/>
          <w:lang w:val="sk-SK"/>
        </w:rPr>
      </w:pPr>
      <w:r w:rsidRPr="008809AF">
        <w:rPr>
          <w:rFonts w:ascii="Garamond" w:hAnsi="Garamond"/>
          <w:sz w:val="21"/>
          <w:szCs w:val="21"/>
          <w:lang w:val="sk-SK"/>
        </w:rPr>
        <w:t>Bankové spojenie:</w:t>
      </w:r>
      <w:r w:rsidRPr="008809AF">
        <w:rPr>
          <w:rFonts w:ascii="Garamond" w:hAnsi="Garamond"/>
          <w:sz w:val="21"/>
          <w:szCs w:val="21"/>
          <w:lang w:val="sk-SK"/>
        </w:rPr>
        <w:tab/>
      </w:r>
      <w:r>
        <w:rPr>
          <w:rFonts w:ascii="Garamond" w:hAnsi="Garamond"/>
          <w:sz w:val="21"/>
          <w:szCs w:val="21"/>
          <w:lang w:val="sk-SK"/>
        </w:rPr>
        <w:t>SK30 0200 0000 0000 3002 7212.</w:t>
      </w:r>
    </w:p>
    <w:p w:rsidR="00860AF9" w:rsidRPr="008809AF" w:rsidRDefault="00860AF9" w:rsidP="00860AF9">
      <w:pPr>
        <w:ind w:left="708"/>
        <w:jc w:val="both"/>
        <w:rPr>
          <w:rFonts w:ascii="Garamond" w:hAnsi="Garamond" w:cs="Arial"/>
          <w:b/>
          <w:i/>
          <w:sz w:val="21"/>
          <w:szCs w:val="21"/>
          <w:lang w:val="sk-SK"/>
        </w:rPr>
      </w:pPr>
      <w:r w:rsidRPr="008809AF">
        <w:rPr>
          <w:rFonts w:ascii="Garamond" w:hAnsi="Garamond" w:cs="Arial"/>
          <w:i/>
          <w:sz w:val="21"/>
          <w:szCs w:val="21"/>
          <w:lang w:val="sk-SK"/>
        </w:rPr>
        <w:t>(ďalej  len „</w:t>
      </w:r>
      <w:r w:rsidRPr="008809AF">
        <w:rPr>
          <w:rFonts w:ascii="Garamond" w:hAnsi="Garamond" w:cs="Arial"/>
          <w:b/>
          <w:i/>
          <w:sz w:val="21"/>
          <w:szCs w:val="21"/>
          <w:u w:val="single"/>
          <w:lang w:val="sk-SK"/>
        </w:rPr>
        <w:t>Prenajímateľ</w:t>
      </w:r>
      <w:r w:rsidRPr="008809AF">
        <w:rPr>
          <w:rFonts w:ascii="Garamond" w:hAnsi="Garamond" w:cs="Arial"/>
          <w:i/>
          <w:sz w:val="21"/>
          <w:szCs w:val="21"/>
          <w:lang w:val="sk-SK"/>
        </w:rPr>
        <w:t>“ )</w:t>
      </w:r>
    </w:p>
    <w:p w:rsidR="00860AF9" w:rsidRPr="008809AF" w:rsidRDefault="00860AF9" w:rsidP="00860AF9">
      <w:pPr>
        <w:ind w:left="1068"/>
        <w:rPr>
          <w:rFonts w:ascii="Garamond" w:hAnsi="Garamond" w:cs="Arial"/>
          <w:b/>
          <w:sz w:val="21"/>
          <w:szCs w:val="21"/>
          <w:lang w:val="sk-SK"/>
        </w:rPr>
      </w:pPr>
    </w:p>
    <w:p w:rsidR="00860AF9" w:rsidRPr="008809AF" w:rsidRDefault="00860AF9" w:rsidP="00860AF9">
      <w:pPr>
        <w:ind w:left="708"/>
        <w:rPr>
          <w:rFonts w:ascii="Garamond" w:hAnsi="Garamond" w:cs="Arial"/>
          <w:b/>
          <w:sz w:val="21"/>
          <w:szCs w:val="21"/>
          <w:lang w:val="sk-SK"/>
        </w:rPr>
      </w:pPr>
      <w:r w:rsidRPr="008809AF">
        <w:rPr>
          <w:rFonts w:ascii="Garamond" w:hAnsi="Garamond" w:cs="Arial"/>
          <w:b/>
          <w:sz w:val="21"/>
          <w:szCs w:val="21"/>
          <w:lang w:val="sk-SK"/>
        </w:rPr>
        <w:t>a</w:t>
      </w:r>
    </w:p>
    <w:p w:rsidR="00860AF9" w:rsidRPr="008809AF" w:rsidRDefault="00860AF9" w:rsidP="00860AF9">
      <w:pPr>
        <w:ind w:left="1068"/>
        <w:jc w:val="both"/>
        <w:rPr>
          <w:rFonts w:ascii="Garamond" w:hAnsi="Garamond" w:cs="Arial"/>
          <w:b/>
          <w:sz w:val="21"/>
          <w:szCs w:val="21"/>
          <w:lang w:val="sk-SK"/>
        </w:rPr>
      </w:pPr>
    </w:p>
    <w:p w:rsidR="00860AF9" w:rsidRPr="008809AF" w:rsidRDefault="00860AF9" w:rsidP="00860AF9">
      <w:pPr>
        <w:ind w:left="708"/>
        <w:jc w:val="both"/>
        <w:rPr>
          <w:rFonts w:ascii="Garamond" w:hAnsi="Garamond" w:cs="Arial"/>
          <w:b/>
          <w:sz w:val="21"/>
          <w:szCs w:val="21"/>
          <w:lang w:val="sk-SK"/>
        </w:rPr>
      </w:pPr>
      <w:r w:rsidRPr="008809AF">
        <w:rPr>
          <w:rFonts w:ascii="Garamond" w:hAnsi="Garamond" w:cs="Arial"/>
          <w:b/>
          <w:sz w:val="21"/>
          <w:szCs w:val="21"/>
          <w:lang w:val="sk-SK"/>
        </w:rPr>
        <w:t>Nájomca:</w:t>
      </w:r>
    </w:p>
    <w:p w:rsidR="00860AF9" w:rsidRPr="008809AF" w:rsidRDefault="00860AF9" w:rsidP="00860AF9">
      <w:pPr>
        <w:numPr>
          <w:ilvl w:val="0"/>
          <w:numId w:val="8"/>
        </w:numPr>
        <w:jc w:val="both"/>
        <w:rPr>
          <w:rFonts w:ascii="Garamond" w:hAnsi="Garamond" w:cs="Arial"/>
          <w:sz w:val="21"/>
          <w:szCs w:val="21"/>
          <w:lang w:val="sk-SK"/>
        </w:rPr>
      </w:pPr>
    </w:p>
    <w:p w:rsidR="00860AF9" w:rsidRPr="008809AF" w:rsidRDefault="00860AF9" w:rsidP="00860AF9">
      <w:pPr>
        <w:ind w:left="708"/>
        <w:rPr>
          <w:rFonts w:ascii="Garamond" w:hAnsi="Garamond"/>
          <w:b/>
          <w:sz w:val="22"/>
          <w:szCs w:val="22"/>
          <w:lang w:val="sk-SK"/>
        </w:rPr>
      </w:pPr>
      <w:r>
        <w:rPr>
          <w:rFonts w:ascii="Garamond" w:hAnsi="Garamond"/>
          <w:sz w:val="21"/>
          <w:szCs w:val="21"/>
          <w:lang w:val="sk-SK"/>
        </w:rPr>
        <w:t>Meno a priezvisko:</w:t>
      </w:r>
      <w:r w:rsidRPr="008809AF">
        <w:rPr>
          <w:rFonts w:ascii="Garamond" w:hAnsi="Garamond"/>
          <w:sz w:val="21"/>
          <w:szCs w:val="21"/>
          <w:lang w:val="sk-SK"/>
        </w:rPr>
        <w:tab/>
      </w:r>
      <w:r>
        <w:rPr>
          <w:rFonts w:ascii="Garamond" w:hAnsi="Garamond"/>
          <w:sz w:val="21"/>
          <w:szCs w:val="21"/>
          <w:lang w:val="sk-SK"/>
        </w:rPr>
        <w:t>Peter Uhlík</w:t>
      </w:r>
    </w:p>
    <w:p w:rsidR="00860AF9" w:rsidRDefault="00154A35" w:rsidP="00860AF9">
      <w:pPr>
        <w:ind w:firstLine="708"/>
        <w:rPr>
          <w:rFonts w:ascii="Garamond" w:hAnsi="Garamond"/>
          <w:sz w:val="21"/>
          <w:szCs w:val="21"/>
          <w:lang w:val="sk-SK"/>
        </w:rPr>
      </w:pPr>
      <w:r>
        <w:rPr>
          <w:rFonts w:ascii="Garamond" w:hAnsi="Garamond"/>
          <w:sz w:val="21"/>
          <w:szCs w:val="21"/>
          <w:lang w:val="sk-SK"/>
        </w:rPr>
        <w:t>Sídlo:</w:t>
      </w:r>
      <w:r>
        <w:rPr>
          <w:rFonts w:ascii="Garamond" w:hAnsi="Garamond"/>
          <w:sz w:val="21"/>
          <w:szCs w:val="21"/>
          <w:lang w:val="sk-SK"/>
        </w:rPr>
        <w:tab/>
      </w:r>
      <w:r>
        <w:rPr>
          <w:rFonts w:ascii="Garamond" w:hAnsi="Garamond"/>
          <w:sz w:val="21"/>
          <w:szCs w:val="21"/>
          <w:lang w:val="sk-SK"/>
        </w:rPr>
        <w:tab/>
      </w:r>
      <w:r w:rsidR="00860AF9" w:rsidRPr="008809AF">
        <w:rPr>
          <w:rFonts w:ascii="Garamond" w:hAnsi="Garamond"/>
          <w:sz w:val="21"/>
          <w:szCs w:val="21"/>
          <w:lang w:val="sk-SK"/>
        </w:rPr>
        <w:t xml:space="preserve"> </w:t>
      </w:r>
      <w:r>
        <w:rPr>
          <w:rFonts w:ascii="Garamond" w:hAnsi="Garamond"/>
          <w:sz w:val="21"/>
          <w:szCs w:val="21"/>
          <w:lang w:val="sk-SK"/>
        </w:rPr>
        <w:tab/>
      </w:r>
      <w:r w:rsidR="00860AF9">
        <w:rPr>
          <w:rFonts w:ascii="Garamond" w:hAnsi="Garamond"/>
          <w:sz w:val="21"/>
          <w:szCs w:val="21"/>
          <w:lang w:val="sk-SK"/>
        </w:rPr>
        <w:t>Šterusy č. 196</w:t>
      </w:r>
    </w:p>
    <w:p w:rsidR="00860AF9" w:rsidRPr="008A5F30" w:rsidRDefault="00860AF9" w:rsidP="00860AF9">
      <w:pPr>
        <w:ind w:left="708"/>
        <w:rPr>
          <w:rFonts w:ascii="Garamond" w:hAnsi="Garamond"/>
          <w:sz w:val="21"/>
          <w:szCs w:val="21"/>
          <w:lang w:val="sk-SK"/>
        </w:rPr>
      </w:pPr>
      <w:r w:rsidRPr="008809AF">
        <w:rPr>
          <w:rFonts w:ascii="Garamond" w:hAnsi="Garamond"/>
          <w:sz w:val="21"/>
          <w:szCs w:val="21"/>
          <w:lang w:val="sk-SK"/>
        </w:rPr>
        <w:tab/>
      </w:r>
      <w:r w:rsidR="00154A35">
        <w:rPr>
          <w:rFonts w:ascii="Garamond" w:hAnsi="Garamond"/>
          <w:sz w:val="21"/>
          <w:szCs w:val="21"/>
          <w:lang w:val="sk-SK"/>
        </w:rPr>
        <w:tab/>
      </w:r>
      <w:r w:rsidR="00154A35">
        <w:rPr>
          <w:rFonts w:ascii="Garamond" w:hAnsi="Garamond"/>
          <w:sz w:val="21"/>
          <w:szCs w:val="21"/>
          <w:lang w:val="sk-SK"/>
        </w:rPr>
        <w:tab/>
      </w:r>
      <w:r w:rsidR="008A5F30">
        <w:rPr>
          <w:rFonts w:ascii="Garamond" w:hAnsi="Garamond"/>
          <w:sz w:val="21"/>
          <w:szCs w:val="21"/>
          <w:lang w:val="sk-SK"/>
        </w:rPr>
        <w:t>zastupujúci vlastní</w:t>
      </w:r>
      <w:r w:rsidRPr="008A5F30">
        <w:rPr>
          <w:rFonts w:ascii="Garamond" w:hAnsi="Garamond"/>
          <w:sz w:val="21"/>
          <w:szCs w:val="21"/>
          <w:lang w:val="sk-SK"/>
        </w:rPr>
        <w:t xml:space="preserve">kov pozemkov – p. </w:t>
      </w:r>
      <w:proofErr w:type="spellStart"/>
      <w:r w:rsidRPr="008A5F30">
        <w:rPr>
          <w:rFonts w:ascii="Garamond" w:hAnsi="Garamond"/>
          <w:sz w:val="21"/>
          <w:szCs w:val="21"/>
          <w:lang w:val="sk-SK"/>
        </w:rPr>
        <w:t>Jiří</w:t>
      </w:r>
      <w:proofErr w:type="spellEnd"/>
      <w:r w:rsidRPr="008A5F30">
        <w:rPr>
          <w:rFonts w:ascii="Garamond" w:hAnsi="Garamond"/>
          <w:sz w:val="21"/>
          <w:szCs w:val="21"/>
          <w:lang w:val="sk-SK"/>
        </w:rPr>
        <w:t xml:space="preserve"> </w:t>
      </w:r>
      <w:proofErr w:type="spellStart"/>
      <w:r w:rsidRPr="008A5F30">
        <w:rPr>
          <w:rFonts w:ascii="Garamond" w:hAnsi="Garamond"/>
          <w:sz w:val="21"/>
          <w:szCs w:val="21"/>
          <w:lang w:val="sk-SK"/>
        </w:rPr>
        <w:t>Drmota</w:t>
      </w:r>
      <w:proofErr w:type="spellEnd"/>
      <w:r w:rsidRPr="008A5F30">
        <w:rPr>
          <w:rFonts w:ascii="Garamond" w:hAnsi="Garamond"/>
          <w:sz w:val="21"/>
          <w:szCs w:val="21"/>
          <w:lang w:val="sk-SK"/>
        </w:rPr>
        <w:t xml:space="preserve">, Marián </w:t>
      </w:r>
      <w:proofErr w:type="spellStart"/>
      <w:r w:rsidRPr="008A5F30">
        <w:rPr>
          <w:rFonts w:ascii="Garamond" w:hAnsi="Garamond"/>
          <w:sz w:val="21"/>
          <w:szCs w:val="21"/>
          <w:lang w:val="sk-SK"/>
        </w:rPr>
        <w:t>Magnús</w:t>
      </w:r>
      <w:proofErr w:type="spellEnd"/>
      <w:r w:rsidRPr="008A5F30">
        <w:rPr>
          <w:rFonts w:ascii="Garamond" w:hAnsi="Garamond"/>
          <w:sz w:val="21"/>
          <w:szCs w:val="21"/>
          <w:lang w:val="sk-SK"/>
        </w:rPr>
        <w:t xml:space="preserve">, </w:t>
      </w:r>
    </w:p>
    <w:p w:rsidR="00860AF9" w:rsidRPr="008A5F30" w:rsidRDefault="00860AF9" w:rsidP="00860AF9">
      <w:pPr>
        <w:ind w:left="708"/>
        <w:rPr>
          <w:rFonts w:ascii="Garamond" w:hAnsi="Garamond"/>
          <w:sz w:val="21"/>
          <w:szCs w:val="21"/>
          <w:lang w:val="sk-SK"/>
        </w:rPr>
      </w:pPr>
      <w:r w:rsidRPr="008A5F30">
        <w:rPr>
          <w:rFonts w:ascii="Garamond" w:hAnsi="Garamond"/>
          <w:sz w:val="21"/>
          <w:szCs w:val="21"/>
          <w:lang w:val="sk-SK"/>
        </w:rPr>
        <w:tab/>
      </w:r>
      <w:r w:rsidRPr="008A5F30">
        <w:rPr>
          <w:rFonts w:ascii="Garamond" w:hAnsi="Garamond"/>
          <w:sz w:val="21"/>
          <w:szCs w:val="21"/>
          <w:lang w:val="sk-SK"/>
        </w:rPr>
        <w:tab/>
      </w:r>
      <w:r w:rsidRPr="008A5F30">
        <w:rPr>
          <w:rFonts w:ascii="Garamond" w:hAnsi="Garamond"/>
          <w:sz w:val="21"/>
          <w:szCs w:val="21"/>
          <w:lang w:val="sk-SK"/>
        </w:rPr>
        <w:tab/>
      </w:r>
      <w:r w:rsidRPr="008A5F30">
        <w:rPr>
          <w:rFonts w:ascii="Garamond" w:hAnsi="Garamond"/>
          <w:sz w:val="21"/>
          <w:szCs w:val="21"/>
          <w:lang w:val="sk-SK"/>
        </w:rPr>
        <w:tab/>
      </w:r>
      <w:r w:rsidRPr="008A5F30">
        <w:rPr>
          <w:rFonts w:ascii="Garamond" w:hAnsi="Garamond"/>
          <w:sz w:val="21"/>
          <w:szCs w:val="21"/>
          <w:lang w:val="sk-SK"/>
        </w:rPr>
        <w:tab/>
      </w:r>
      <w:r w:rsidRPr="008A5F30">
        <w:rPr>
          <w:rFonts w:ascii="Garamond" w:hAnsi="Garamond"/>
          <w:sz w:val="21"/>
          <w:szCs w:val="21"/>
          <w:lang w:val="sk-SK"/>
        </w:rPr>
        <w:tab/>
      </w:r>
      <w:r w:rsidRPr="008A5F30">
        <w:rPr>
          <w:rFonts w:ascii="Garamond" w:hAnsi="Garamond"/>
          <w:sz w:val="21"/>
          <w:szCs w:val="21"/>
          <w:lang w:val="sk-SK"/>
        </w:rPr>
        <w:tab/>
        <w:t xml:space="preserve">   Slavomír Jankovič, Ing. Jozef </w:t>
      </w:r>
      <w:proofErr w:type="spellStart"/>
      <w:r w:rsidRPr="008A5F30">
        <w:rPr>
          <w:rFonts w:ascii="Garamond" w:hAnsi="Garamond"/>
          <w:sz w:val="21"/>
          <w:szCs w:val="21"/>
          <w:lang w:val="sk-SK"/>
        </w:rPr>
        <w:t>Nesteš</w:t>
      </w:r>
      <w:proofErr w:type="spellEnd"/>
    </w:p>
    <w:p w:rsidR="00860AF9" w:rsidRDefault="00860AF9" w:rsidP="00860AF9">
      <w:pPr>
        <w:ind w:firstLine="708"/>
        <w:rPr>
          <w:rFonts w:ascii="Garamond" w:hAnsi="Garamond"/>
          <w:sz w:val="21"/>
          <w:szCs w:val="21"/>
          <w:lang w:val="sk-SK"/>
        </w:rPr>
      </w:pPr>
      <w:r w:rsidRPr="008809AF">
        <w:rPr>
          <w:rFonts w:ascii="Garamond" w:hAnsi="Garamond"/>
          <w:sz w:val="21"/>
          <w:szCs w:val="21"/>
          <w:lang w:val="sk-SK"/>
        </w:rPr>
        <w:t>Sídlo:</w:t>
      </w:r>
      <w:r w:rsidRPr="008809AF">
        <w:rPr>
          <w:rFonts w:ascii="Garamond" w:hAnsi="Garamond"/>
          <w:sz w:val="21"/>
          <w:szCs w:val="21"/>
          <w:lang w:val="sk-SK"/>
        </w:rPr>
        <w:tab/>
      </w:r>
      <w:r w:rsidRPr="008809AF">
        <w:rPr>
          <w:rFonts w:ascii="Garamond" w:hAnsi="Garamond"/>
          <w:sz w:val="21"/>
          <w:szCs w:val="21"/>
          <w:lang w:val="sk-SK"/>
        </w:rPr>
        <w:tab/>
      </w:r>
      <w:r w:rsidRPr="008809AF">
        <w:rPr>
          <w:rFonts w:ascii="Garamond" w:hAnsi="Garamond"/>
          <w:sz w:val="21"/>
          <w:szCs w:val="21"/>
          <w:lang w:val="sk-SK"/>
        </w:rPr>
        <w:tab/>
      </w:r>
      <w:r>
        <w:rPr>
          <w:rFonts w:ascii="Garamond" w:hAnsi="Garamond"/>
          <w:sz w:val="21"/>
          <w:szCs w:val="21"/>
          <w:lang w:val="sk-SK"/>
        </w:rPr>
        <w:t>Šterusy - Hôrka</w:t>
      </w:r>
      <w:r w:rsidRPr="008809AF">
        <w:rPr>
          <w:rFonts w:ascii="Garamond" w:hAnsi="Garamond"/>
          <w:sz w:val="21"/>
          <w:szCs w:val="21"/>
          <w:lang w:val="sk-SK"/>
        </w:rPr>
        <w:t xml:space="preserve"> </w:t>
      </w:r>
      <w:r w:rsidR="00096610">
        <w:rPr>
          <w:rFonts w:ascii="Garamond" w:hAnsi="Garamond"/>
          <w:sz w:val="21"/>
          <w:szCs w:val="21"/>
          <w:lang w:val="sk-SK"/>
        </w:rPr>
        <w:t>č.</w:t>
      </w:r>
      <w:r w:rsidR="00154A35">
        <w:rPr>
          <w:rFonts w:ascii="Garamond" w:hAnsi="Garamond"/>
          <w:sz w:val="21"/>
          <w:szCs w:val="21"/>
          <w:lang w:val="sk-SK"/>
        </w:rPr>
        <w:t xml:space="preserve"> </w:t>
      </w:r>
      <w:r w:rsidR="00096610">
        <w:rPr>
          <w:rFonts w:ascii="Garamond" w:hAnsi="Garamond"/>
          <w:sz w:val="21"/>
          <w:szCs w:val="21"/>
          <w:lang w:val="sk-SK"/>
        </w:rPr>
        <w:t>s. 192-196</w:t>
      </w:r>
    </w:p>
    <w:p w:rsidR="00860AF9" w:rsidRPr="008809AF" w:rsidRDefault="00860AF9" w:rsidP="00860AF9">
      <w:pPr>
        <w:ind w:left="708"/>
        <w:jc w:val="both"/>
        <w:rPr>
          <w:rFonts w:ascii="Garamond" w:hAnsi="Garamond" w:cs="Arial"/>
          <w:i/>
          <w:sz w:val="21"/>
          <w:szCs w:val="21"/>
          <w:lang w:val="sk-SK"/>
        </w:rPr>
      </w:pPr>
      <w:r w:rsidRPr="008809AF">
        <w:rPr>
          <w:rFonts w:ascii="Garamond" w:hAnsi="Garamond" w:cs="Arial"/>
          <w:i/>
          <w:sz w:val="21"/>
          <w:szCs w:val="21"/>
          <w:lang w:val="sk-SK"/>
        </w:rPr>
        <w:t>(ďalej  len „</w:t>
      </w:r>
      <w:r w:rsidRPr="008809AF">
        <w:rPr>
          <w:rFonts w:ascii="Garamond" w:hAnsi="Garamond" w:cs="Arial"/>
          <w:b/>
          <w:i/>
          <w:sz w:val="21"/>
          <w:szCs w:val="21"/>
          <w:u w:val="single"/>
          <w:lang w:val="sk-SK"/>
        </w:rPr>
        <w:t>Nájomca</w:t>
      </w:r>
      <w:r w:rsidRPr="008809AF">
        <w:rPr>
          <w:rFonts w:ascii="Garamond" w:hAnsi="Garamond" w:cs="Arial"/>
          <w:i/>
          <w:sz w:val="21"/>
          <w:szCs w:val="21"/>
          <w:lang w:val="sk-SK"/>
        </w:rPr>
        <w:t>“ )</w:t>
      </w:r>
    </w:p>
    <w:p w:rsidR="00860AF9" w:rsidRPr="008809AF" w:rsidRDefault="00860AF9" w:rsidP="00860AF9">
      <w:pPr>
        <w:ind w:left="708"/>
        <w:jc w:val="both"/>
        <w:rPr>
          <w:rFonts w:ascii="Garamond" w:hAnsi="Garamond"/>
          <w:i/>
          <w:sz w:val="21"/>
          <w:szCs w:val="21"/>
          <w:lang w:val="sk-SK"/>
        </w:rPr>
      </w:pPr>
    </w:p>
    <w:p w:rsidR="00860AF9" w:rsidRPr="008809AF" w:rsidRDefault="00860AF9" w:rsidP="00860AF9">
      <w:pPr>
        <w:pStyle w:val="Zkladntext3"/>
        <w:jc w:val="center"/>
        <w:rPr>
          <w:rFonts w:ascii="Garamond" w:hAnsi="Garamond"/>
          <w:i/>
          <w:iCs/>
          <w:sz w:val="22"/>
          <w:szCs w:val="22"/>
        </w:rPr>
      </w:pPr>
      <w:r w:rsidRPr="008809AF">
        <w:rPr>
          <w:rFonts w:ascii="Garamond" w:hAnsi="Garamond"/>
          <w:i/>
          <w:iCs/>
          <w:sz w:val="22"/>
          <w:szCs w:val="22"/>
        </w:rPr>
        <w:t>I.</w:t>
      </w:r>
    </w:p>
    <w:p w:rsidR="00860AF9" w:rsidRPr="008809AF" w:rsidRDefault="00860AF9" w:rsidP="00860AF9">
      <w:pPr>
        <w:pStyle w:val="Zkladntext3"/>
        <w:tabs>
          <w:tab w:val="center" w:pos="4536"/>
          <w:tab w:val="left" w:pos="6000"/>
        </w:tabs>
        <w:rPr>
          <w:rFonts w:ascii="Garamond" w:hAnsi="Garamond"/>
          <w:i/>
          <w:iCs/>
          <w:sz w:val="22"/>
          <w:szCs w:val="22"/>
        </w:rPr>
      </w:pPr>
      <w:r w:rsidRPr="008809AF">
        <w:rPr>
          <w:rFonts w:ascii="Garamond" w:hAnsi="Garamond"/>
          <w:i/>
          <w:iCs/>
          <w:sz w:val="22"/>
          <w:szCs w:val="22"/>
        </w:rPr>
        <w:tab/>
        <w:t>Úvodné ustanovenia</w:t>
      </w:r>
      <w:r w:rsidRPr="008809AF">
        <w:rPr>
          <w:rFonts w:ascii="Garamond" w:hAnsi="Garamond"/>
          <w:i/>
          <w:iCs/>
          <w:sz w:val="22"/>
          <w:szCs w:val="22"/>
        </w:rPr>
        <w:tab/>
      </w:r>
    </w:p>
    <w:p w:rsidR="00860AF9" w:rsidRPr="008809AF" w:rsidRDefault="00860AF9" w:rsidP="00860AF9">
      <w:pPr>
        <w:pStyle w:val="Zkladntext3"/>
        <w:tabs>
          <w:tab w:val="center" w:pos="4536"/>
          <w:tab w:val="left" w:pos="6000"/>
        </w:tabs>
        <w:rPr>
          <w:rFonts w:ascii="Garamond" w:hAnsi="Garamond"/>
          <w:i/>
          <w:iCs/>
          <w:sz w:val="22"/>
          <w:szCs w:val="22"/>
        </w:rPr>
      </w:pPr>
    </w:p>
    <w:p w:rsidR="00860AF9" w:rsidRPr="008809AF" w:rsidRDefault="00860AF9" w:rsidP="00860AF9">
      <w:pPr>
        <w:ind w:left="284" w:hanging="284"/>
        <w:jc w:val="both"/>
        <w:rPr>
          <w:rFonts w:ascii="Garamond" w:hAnsi="Garamond"/>
          <w:sz w:val="22"/>
          <w:szCs w:val="22"/>
          <w:lang w:val="sk-SK"/>
        </w:rPr>
      </w:pPr>
      <w:r>
        <w:rPr>
          <w:rFonts w:ascii="Garamond" w:hAnsi="Garamond" w:cs="Arial"/>
          <w:sz w:val="22"/>
          <w:szCs w:val="22"/>
          <w:lang w:val="sk-SK"/>
        </w:rPr>
        <w:t xml:space="preserve">1. </w:t>
      </w:r>
      <w:r w:rsidRPr="008809AF">
        <w:rPr>
          <w:rFonts w:ascii="Garamond" w:hAnsi="Garamond" w:cs="Arial"/>
          <w:sz w:val="22"/>
          <w:szCs w:val="22"/>
          <w:lang w:val="sk-SK"/>
        </w:rPr>
        <w:t xml:space="preserve">Prenajímateľ vyhlasuje, že je výlučným vlastníkom nehnuteľnosti, zapísanej </w:t>
      </w:r>
      <w:r w:rsidRPr="008809AF">
        <w:rPr>
          <w:rFonts w:ascii="Garamond" w:hAnsi="Garamond"/>
          <w:sz w:val="22"/>
          <w:szCs w:val="22"/>
          <w:lang w:val="sk-SK"/>
        </w:rPr>
        <w:t>na LV č. 7</w:t>
      </w:r>
      <w:r>
        <w:rPr>
          <w:rFonts w:ascii="Garamond" w:hAnsi="Garamond"/>
          <w:sz w:val="22"/>
          <w:szCs w:val="22"/>
          <w:lang w:val="sk-SK"/>
        </w:rPr>
        <w:t>00</w:t>
      </w:r>
      <w:r w:rsidRPr="008809AF">
        <w:rPr>
          <w:rFonts w:ascii="Garamond" w:hAnsi="Garamond"/>
          <w:sz w:val="22"/>
          <w:szCs w:val="22"/>
          <w:lang w:val="sk-SK"/>
        </w:rPr>
        <w:t xml:space="preserve">, v katastri nehnuteľností na </w:t>
      </w:r>
      <w:r w:rsidR="00154A35">
        <w:rPr>
          <w:rFonts w:ascii="Garamond" w:hAnsi="Garamond"/>
          <w:sz w:val="22"/>
          <w:szCs w:val="22"/>
          <w:lang w:val="sk-SK"/>
        </w:rPr>
        <w:t>Okresnom</w:t>
      </w:r>
      <w:r w:rsidRPr="008809AF">
        <w:rPr>
          <w:rFonts w:ascii="Garamond" w:hAnsi="Garamond"/>
          <w:sz w:val="22"/>
          <w:szCs w:val="22"/>
          <w:lang w:val="sk-SK"/>
        </w:rPr>
        <w:t xml:space="preserve"> úrade v </w:t>
      </w:r>
      <w:r w:rsidR="00154A35">
        <w:rPr>
          <w:rFonts w:ascii="Garamond" w:hAnsi="Garamond"/>
          <w:sz w:val="22"/>
          <w:szCs w:val="22"/>
          <w:lang w:val="sk-SK"/>
        </w:rPr>
        <w:t>Piešťanoch</w:t>
      </w:r>
      <w:r w:rsidRPr="008809AF">
        <w:rPr>
          <w:rFonts w:ascii="Garamond" w:hAnsi="Garamond"/>
          <w:sz w:val="22"/>
          <w:szCs w:val="22"/>
          <w:lang w:val="sk-SK"/>
        </w:rPr>
        <w:t>, Správa katastra P</w:t>
      </w:r>
      <w:r>
        <w:rPr>
          <w:rFonts w:ascii="Garamond" w:hAnsi="Garamond"/>
          <w:sz w:val="22"/>
          <w:szCs w:val="22"/>
          <w:lang w:val="sk-SK"/>
        </w:rPr>
        <w:t>i</w:t>
      </w:r>
      <w:r w:rsidRPr="008809AF">
        <w:rPr>
          <w:rFonts w:ascii="Garamond" w:hAnsi="Garamond"/>
          <w:sz w:val="22"/>
          <w:szCs w:val="22"/>
          <w:lang w:val="sk-SK"/>
        </w:rPr>
        <w:t>e</w:t>
      </w:r>
      <w:r>
        <w:rPr>
          <w:rFonts w:ascii="Garamond" w:hAnsi="Garamond"/>
          <w:sz w:val="22"/>
          <w:szCs w:val="22"/>
          <w:lang w:val="sk-SK"/>
        </w:rPr>
        <w:t>šťany</w:t>
      </w:r>
      <w:r w:rsidRPr="008809AF">
        <w:rPr>
          <w:rFonts w:ascii="Garamond" w:hAnsi="Garamond"/>
          <w:sz w:val="22"/>
          <w:szCs w:val="22"/>
          <w:lang w:val="sk-SK"/>
        </w:rPr>
        <w:t xml:space="preserve">, katastrálne územie: </w:t>
      </w:r>
      <w:r>
        <w:rPr>
          <w:rFonts w:ascii="Garamond" w:hAnsi="Garamond"/>
          <w:sz w:val="22"/>
          <w:szCs w:val="22"/>
          <w:lang w:val="sk-SK"/>
        </w:rPr>
        <w:t>Šterusy</w:t>
      </w:r>
      <w:r w:rsidRPr="008809AF">
        <w:rPr>
          <w:rFonts w:ascii="Garamond" w:hAnsi="Garamond"/>
          <w:sz w:val="22"/>
          <w:szCs w:val="22"/>
          <w:lang w:val="sk-SK"/>
        </w:rPr>
        <w:t>, zapísanej ako  pozemok:</w:t>
      </w:r>
    </w:p>
    <w:p w:rsidR="00860AF9" w:rsidRDefault="00860AF9" w:rsidP="00860AF9">
      <w:pPr>
        <w:ind w:left="284" w:hanging="284"/>
        <w:jc w:val="both"/>
        <w:rPr>
          <w:rFonts w:ascii="Garamond" w:hAnsi="Garamond"/>
          <w:i/>
          <w:sz w:val="22"/>
          <w:szCs w:val="22"/>
          <w:lang w:val="sk-SK"/>
        </w:rPr>
      </w:pPr>
      <w:r>
        <w:rPr>
          <w:rFonts w:ascii="Garamond" w:hAnsi="Garamond"/>
          <w:sz w:val="22"/>
          <w:szCs w:val="22"/>
          <w:lang w:val="sk-SK"/>
        </w:rPr>
        <w:t xml:space="preserve">     </w:t>
      </w:r>
      <w:r w:rsidRPr="008809AF">
        <w:rPr>
          <w:rFonts w:ascii="Garamond" w:hAnsi="Garamond"/>
          <w:sz w:val="22"/>
          <w:szCs w:val="22"/>
          <w:lang w:val="sk-SK"/>
        </w:rPr>
        <w:t xml:space="preserve">- </w:t>
      </w:r>
      <w:r w:rsidR="00675E0D">
        <w:rPr>
          <w:rFonts w:ascii="Garamond" w:hAnsi="Garamond"/>
          <w:sz w:val="22"/>
          <w:szCs w:val="22"/>
          <w:u w:val="single"/>
          <w:lang w:val="sk-SK"/>
        </w:rPr>
        <w:t>parcely</w:t>
      </w:r>
      <w:r w:rsidRPr="008809AF">
        <w:rPr>
          <w:rFonts w:ascii="Garamond" w:hAnsi="Garamond"/>
          <w:sz w:val="22"/>
          <w:szCs w:val="22"/>
          <w:u w:val="single"/>
          <w:lang w:val="sk-SK"/>
        </w:rPr>
        <w:t xml:space="preserve"> registra „C“ evidované na katastrálnej mape</w:t>
      </w:r>
      <w:r w:rsidR="00154A35">
        <w:rPr>
          <w:rFonts w:ascii="Garamond" w:hAnsi="Garamond"/>
          <w:sz w:val="22"/>
          <w:szCs w:val="22"/>
          <w:lang w:val="sk-SK"/>
        </w:rPr>
        <w:t xml:space="preserve"> ako </w:t>
      </w:r>
      <w:r w:rsidRPr="008809AF">
        <w:rPr>
          <w:rFonts w:ascii="Garamond" w:hAnsi="Garamond"/>
          <w:sz w:val="22"/>
          <w:szCs w:val="22"/>
          <w:lang w:val="sk-SK"/>
        </w:rPr>
        <w:t xml:space="preserve">parcela číslo: </w:t>
      </w:r>
      <w:r>
        <w:rPr>
          <w:rFonts w:ascii="Garamond" w:hAnsi="Garamond"/>
          <w:sz w:val="22"/>
          <w:szCs w:val="22"/>
          <w:lang w:val="sk-SK"/>
        </w:rPr>
        <w:t>256/9</w:t>
      </w:r>
      <w:r w:rsidR="00154A35">
        <w:rPr>
          <w:rFonts w:ascii="Garamond" w:hAnsi="Garamond"/>
          <w:sz w:val="22"/>
          <w:szCs w:val="22"/>
          <w:lang w:val="sk-SK"/>
        </w:rPr>
        <w:t>,</w:t>
      </w:r>
      <w:r>
        <w:rPr>
          <w:rFonts w:ascii="Garamond" w:hAnsi="Garamond"/>
          <w:sz w:val="22"/>
          <w:szCs w:val="22"/>
          <w:lang w:val="sk-SK"/>
        </w:rPr>
        <w:t xml:space="preserve"> druh pozemku: zastavané plochy a nádvoria</w:t>
      </w:r>
      <w:r w:rsidRPr="008809AF">
        <w:rPr>
          <w:rFonts w:ascii="Garamond" w:hAnsi="Garamond"/>
          <w:sz w:val="22"/>
          <w:szCs w:val="22"/>
          <w:lang w:val="sk-SK"/>
        </w:rPr>
        <w:t xml:space="preserve"> </w:t>
      </w:r>
      <w:r>
        <w:rPr>
          <w:rFonts w:ascii="Garamond" w:hAnsi="Garamond"/>
          <w:sz w:val="22"/>
          <w:szCs w:val="22"/>
          <w:lang w:val="sk-SK"/>
        </w:rPr>
        <w:t>v</w:t>
      </w:r>
      <w:r w:rsidRPr="008809AF">
        <w:rPr>
          <w:rFonts w:ascii="Garamond" w:hAnsi="Garamond"/>
          <w:sz w:val="22"/>
          <w:szCs w:val="22"/>
          <w:lang w:val="sk-SK"/>
        </w:rPr>
        <w:t xml:space="preserve">o výmere </w:t>
      </w:r>
      <w:r w:rsidR="00D70C8D">
        <w:t xml:space="preserve"> </w:t>
      </w:r>
      <w:r w:rsidR="00D70C8D" w:rsidRPr="00D70C8D">
        <w:rPr>
          <w:rFonts w:ascii="Garamond" w:hAnsi="Garamond"/>
          <w:sz w:val="22"/>
          <w:szCs w:val="22"/>
        </w:rPr>
        <w:t>19172</w:t>
      </w:r>
      <w:r w:rsidRPr="00D70C8D">
        <w:rPr>
          <w:rFonts w:ascii="Garamond" w:hAnsi="Garamond"/>
          <w:sz w:val="22"/>
          <w:szCs w:val="22"/>
          <w:lang w:val="sk-SK"/>
        </w:rPr>
        <w:t xml:space="preserve"> m2, </w:t>
      </w:r>
      <w:r>
        <w:rPr>
          <w:rFonts w:ascii="Garamond" w:hAnsi="Garamond"/>
          <w:sz w:val="22"/>
          <w:szCs w:val="22"/>
          <w:lang w:val="sk-SK"/>
        </w:rPr>
        <w:t xml:space="preserve">z ktorej obec prenajme do dlhodobého nájmu jej časť o výmere </w:t>
      </w:r>
      <w:r w:rsidR="00D70C8D" w:rsidRPr="00D70C8D">
        <w:rPr>
          <w:rFonts w:ascii="Garamond" w:hAnsi="Garamond"/>
          <w:sz w:val="22"/>
          <w:szCs w:val="22"/>
          <w:lang w:val="sk-SK"/>
        </w:rPr>
        <w:t xml:space="preserve">30 </w:t>
      </w:r>
      <w:r w:rsidRPr="00D70C8D">
        <w:rPr>
          <w:rFonts w:ascii="Garamond" w:hAnsi="Garamond"/>
          <w:sz w:val="22"/>
          <w:szCs w:val="22"/>
          <w:lang w:val="sk-SK"/>
        </w:rPr>
        <w:t xml:space="preserve">m2 </w:t>
      </w:r>
      <w:r w:rsidRPr="00D70C8D">
        <w:rPr>
          <w:rFonts w:ascii="Garamond" w:hAnsi="Garamond"/>
          <w:i/>
          <w:sz w:val="22"/>
          <w:szCs w:val="22"/>
          <w:lang w:val="sk-SK"/>
        </w:rPr>
        <w:t xml:space="preserve"> </w:t>
      </w:r>
      <w:r w:rsidRPr="008809AF">
        <w:rPr>
          <w:rFonts w:ascii="Garamond" w:hAnsi="Garamond"/>
          <w:i/>
          <w:sz w:val="22"/>
          <w:szCs w:val="22"/>
          <w:lang w:val="sk-SK"/>
        </w:rPr>
        <w:t>(ďalej len „</w:t>
      </w:r>
      <w:r w:rsidRPr="008809AF">
        <w:rPr>
          <w:rFonts w:ascii="Garamond" w:hAnsi="Garamond"/>
          <w:i/>
          <w:sz w:val="22"/>
          <w:szCs w:val="22"/>
          <w:u w:val="single"/>
          <w:lang w:val="sk-SK"/>
        </w:rPr>
        <w:t>Pozemok</w:t>
      </w:r>
      <w:r w:rsidRPr="008809AF">
        <w:rPr>
          <w:rFonts w:ascii="Garamond" w:hAnsi="Garamond"/>
          <w:i/>
          <w:sz w:val="22"/>
          <w:szCs w:val="22"/>
          <w:lang w:val="sk-SK"/>
        </w:rPr>
        <w:t>“)</w:t>
      </w:r>
    </w:p>
    <w:p w:rsidR="00860AF9" w:rsidRPr="00E50394" w:rsidRDefault="00860AF9" w:rsidP="00860AF9">
      <w:pPr>
        <w:ind w:left="284" w:hanging="284"/>
        <w:jc w:val="both"/>
        <w:rPr>
          <w:rFonts w:ascii="Garamond" w:hAnsi="Garamond"/>
          <w:sz w:val="22"/>
          <w:szCs w:val="22"/>
          <w:lang w:val="sk-SK"/>
        </w:rPr>
      </w:pPr>
      <w:r>
        <w:rPr>
          <w:rFonts w:ascii="Garamond" w:hAnsi="Garamond"/>
          <w:sz w:val="22"/>
          <w:szCs w:val="22"/>
          <w:lang w:val="sk-SK"/>
        </w:rPr>
        <w:t xml:space="preserve">2. Prenajímateľ prehlasuje, že predmet nájmu nie je zaťažený žiadnym vecným bremenom, záložným a ani   iným právom. </w:t>
      </w:r>
    </w:p>
    <w:p w:rsidR="00860AF9" w:rsidRPr="008809AF" w:rsidRDefault="00860AF9" w:rsidP="00860AF9">
      <w:pPr>
        <w:pStyle w:val="Zkladntext3"/>
        <w:jc w:val="center"/>
        <w:rPr>
          <w:rFonts w:ascii="Garamond" w:hAnsi="Garamond"/>
          <w:i/>
          <w:iCs/>
          <w:sz w:val="22"/>
          <w:szCs w:val="22"/>
        </w:rPr>
      </w:pPr>
      <w:r w:rsidRPr="008809AF">
        <w:rPr>
          <w:rFonts w:ascii="Garamond" w:hAnsi="Garamond"/>
          <w:i/>
          <w:iCs/>
          <w:sz w:val="22"/>
          <w:szCs w:val="22"/>
        </w:rPr>
        <w:t>II.</w:t>
      </w:r>
    </w:p>
    <w:p w:rsidR="00860AF9" w:rsidRPr="008809AF" w:rsidRDefault="00860AF9" w:rsidP="00860AF9">
      <w:pPr>
        <w:pStyle w:val="Zkladntext3"/>
        <w:jc w:val="center"/>
        <w:rPr>
          <w:rFonts w:ascii="Garamond" w:hAnsi="Garamond"/>
          <w:i/>
          <w:iCs/>
          <w:sz w:val="22"/>
          <w:szCs w:val="22"/>
        </w:rPr>
      </w:pPr>
      <w:r w:rsidRPr="008809AF">
        <w:rPr>
          <w:rFonts w:ascii="Garamond" w:hAnsi="Garamond"/>
          <w:i/>
          <w:iCs/>
          <w:sz w:val="22"/>
          <w:szCs w:val="22"/>
        </w:rPr>
        <w:t>Predmet a účel  zmluvy</w:t>
      </w:r>
    </w:p>
    <w:p w:rsidR="00860AF9" w:rsidRPr="008809AF" w:rsidRDefault="00860AF9" w:rsidP="00860AF9">
      <w:pPr>
        <w:jc w:val="center"/>
        <w:rPr>
          <w:rFonts w:ascii="Garamond" w:hAnsi="Garamond"/>
          <w:b/>
          <w:bCs/>
          <w:sz w:val="22"/>
          <w:szCs w:val="22"/>
          <w:u w:val="single"/>
          <w:lang w:val="sk-SK"/>
        </w:rPr>
      </w:pPr>
    </w:p>
    <w:p w:rsidR="00860AF9" w:rsidRPr="00860AF9" w:rsidRDefault="00860AF9" w:rsidP="00860AF9">
      <w:pPr>
        <w:numPr>
          <w:ilvl w:val="0"/>
          <w:numId w:val="1"/>
        </w:numPr>
        <w:tabs>
          <w:tab w:val="num" w:pos="540"/>
        </w:tabs>
        <w:jc w:val="both"/>
        <w:rPr>
          <w:rFonts w:ascii="Garamond" w:hAnsi="Garamond"/>
          <w:sz w:val="22"/>
          <w:szCs w:val="22"/>
          <w:lang w:val="sk-SK"/>
        </w:rPr>
      </w:pPr>
      <w:r w:rsidRPr="00860AF9">
        <w:rPr>
          <w:rFonts w:ascii="Garamond" w:hAnsi="Garamond"/>
          <w:sz w:val="22"/>
          <w:szCs w:val="22"/>
          <w:lang w:val="sk-SK"/>
        </w:rPr>
        <w:t>Na základe tejto Zmluvy Prenajímateľ prenecháva Nájomcovi na dlhodobé užívanie pozemok, špecifikovaný v čl. I. tejto zmluvy,  ktorý sa nachádza v obci Šterusy, k.</w:t>
      </w:r>
      <w:r w:rsidR="00675E0D">
        <w:rPr>
          <w:rFonts w:ascii="Garamond" w:hAnsi="Garamond"/>
          <w:sz w:val="22"/>
          <w:szCs w:val="22"/>
          <w:lang w:val="sk-SK"/>
        </w:rPr>
        <w:t xml:space="preserve">  </w:t>
      </w:r>
      <w:r w:rsidRPr="00860AF9">
        <w:rPr>
          <w:rFonts w:ascii="Garamond" w:hAnsi="Garamond"/>
          <w:sz w:val="22"/>
          <w:szCs w:val="22"/>
          <w:lang w:val="sk-SK"/>
        </w:rPr>
        <w:t xml:space="preserve">ú. Šterusy v časti „Hôrka“. Prenajímateľ prenecháva  Predmet nájmu na užívanie Nájomcovi na účely </w:t>
      </w:r>
      <w:r w:rsidR="00154A35">
        <w:rPr>
          <w:rFonts w:ascii="Garamond" w:hAnsi="Garamond"/>
          <w:sz w:val="22"/>
          <w:szCs w:val="22"/>
          <w:lang w:val="sk-SK"/>
        </w:rPr>
        <w:t>využívania osadenej</w:t>
      </w:r>
      <w:r>
        <w:rPr>
          <w:rFonts w:ascii="Garamond" w:hAnsi="Garamond"/>
          <w:sz w:val="22"/>
          <w:szCs w:val="22"/>
          <w:lang w:val="sk-SK"/>
        </w:rPr>
        <w:t xml:space="preserve"> </w:t>
      </w:r>
      <w:proofErr w:type="spellStart"/>
      <w:r>
        <w:rPr>
          <w:rFonts w:ascii="Garamond" w:hAnsi="Garamond"/>
          <w:sz w:val="22"/>
          <w:szCs w:val="22"/>
          <w:lang w:val="sk-SK"/>
        </w:rPr>
        <w:t>vo</w:t>
      </w:r>
      <w:r w:rsidR="00154A35">
        <w:rPr>
          <w:rFonts w:ascii="Garamond" w:hAnsi="Garamond"/>
          <w:sz w:val="22"/>
          <w:szCs w:val="22"/>
          <w:lang w:val="sk-SK"/>
        </w:rPr>
        <w:t>donepriepustnej</w:t>
      </w:r>
      <w:proofErr w:type="spellEnd"/>
      <w:r w:rsidR="00154A35">
        <w:rPr>
          <w:rFonts w:ascii="Garamond" w:hAnsi="Garamond"/>
          <w:sz w:val="22"/>
          <w:szCs w:val="22"/>
          <w:lang w:val="sk-SK"/>
        </w:rPr>
        <w:t xml:space="preserve"> žumpy, ktorú </w:t>
      </w:r>
      <w:r>
        <w:rPr>
          <w:rFonts w:ascii="Garamond" w:hAnsi="Garamond"/>
          <w:sz w:val="22"/>
          <w:szCs w:val="22"/>
          <w:lang w:val="sk-SK"/>
        </w:rPr>
        <w:t xml:space="preserve">budú nájomcovia </w:t>
      </w:r>
      <w:r w:rsidR="00154A35">
        <w:rPr>
          <w:rFonts w:ascii="Garamond" w:hAnsi="Garamond"/>
          <w:sz w:val="22"/>
          <w:szCs w:val="22"/>
          <w:lang w:val="sk-SK"/>
        </w:rPr>
        <w:t xml:space="preserve">využívať a </w:t>
      </w:r>
      <w:r>
        <w:rPr>
          <w:rFonts w:ascii="Garamond" w:hAnsi="Garamond"/>
          <w:sz w:val="22"/>
          <w:szCs w:val="22"/>
          <w:lang w:val="sk-SK"/>
        </w:rPr>
        <w:t>spoločne spravovať</w:t>
      </w:r>
      <w:r w:rsidR="0004799B">
        <w:rPr>
          <w:rFonts w:ascii="Garamond" w:hAnsi="Garamond"/>
          <w:sz w:val="22"/>
          <w:szCs w:val="22"/>
          <w:lang w:val="sk-SK"/>
        </w:rPr>
        <w:t xml:space="preserve"> na vlastné náklady</w:t>
      </w:r>
      <w:r w:rsidRPr="00860AF9">
        <w:rPr>
          <w:rFonts w:ascii="Garamond" w:hAnsi="Garamond"/>
          <w:sz w:val="22"/>
          <w:szCs w:val="22"/>
          <w:lang w:val="sk-SK"/>
        </w:rPr>
        <w:t>.</w:t>
      </w:r>
      <w:r>
        <w:rPr>
          <w:rFonts w:ascii="Garamond" w:hAnsi="Garamond"/>
          <w:sz w:val="22"/>
          <w:szCs w:val="22"/>
          <w:lang w:val="sk-SK"/>
        </w:rPr>
        <w:t xml:space="preserve"> </w:t>
      </w:r>
      <w:proofErr w:type="spellStart"/>
      <w:r>
        <w:rPr>
          <w:rFonts w:ascii="Garamond" w:hAnsi="Garamond"/>
          <w:sz w:val="22"/>
          <w:szCs w:val="22"/>
          <w:lang w:val="sk-SK"/>
        </w:rPr>
        <w:t>Vodonepriepustná</w:t>
      </w:r>
      <w:proofErr w:type="spellEnd"/>
      <w:r>
        <w:rPr>
          <w:rFonts w:ascii="Garamond" w:hAnsi="Garamond"/>
          <w:sz w:val="22"/>
          <w:szCs w:val="22"/>
          <w:lang w:val="sk-SK"/>
        </w:rPr>
        <w:t xml:space="preserve"> žumpa bude čerpaná nájomcami</w:t>
      </w:r>
      <w:r w:rsidR="00D5058F">
        <w:rPr>
          <w:rFonts w:ascii="Garamond" w:hAnsi="Garamond"/>
          <w:sz w:val="22"/>
          <w:szCs w:val="22"/>
          <w:lang w:val="sk-SK"/>
        </w:rPr>
        <w:t xml:space="preserve"> pravidelne mesačne (resp. </w:t>
      </w:r>
      <w:r w:rsidR="001B4203">
        <w:rPr>
          <w:rFonts w:ascii="Garamond" w:hAnsi="Garamond"/>
          <w:sz w:val="22"/>
          <w:szCs w:val="22"/>
          <w:lang w:val="sk-SK"/>
        </w:rPr>
        <w:t xml:space="preserve">častejšie </w:t>
      </w:r>
      <w:r w:rsidR="00D5058F">
        <w:rPr>
          <w:rFonts w:ascii="Garamond" w:hAnsi="Garamond"/>
          <w:sz w:val="22"/>
          <w:szCs w:val="22"/>
          <w:lang w:val="sk-SK"/>
        </w:rPr>
        <w:t xml:space="preserve">podľa naplnenia) </w:t>
      </w:r>
      <w:r>
        <w:rPr>
          <w:rFonts w:ascii="Garamond" w:hAnsi="Garamond"/>
          <w:sz w:val="22"/>
          <w:szCs w:val="22"/>
          <w:lang w:val="sk-SK"/>
        </w:rPr>
        <w:t xml:space="preserve"> a na ich vlastné náklady.</w:t>
      </w:r>
    </w:p>
    <w:p w:rsidR="00860AF9" w:rsidRPr="008809AF" w:rsidRDefault="00860AF9" w:rsidP="00860AF9">
      <w:pPr>
        <w:pStyle w:val="Zkladntext3"/>
        <w:jc w:val="center"/>
        <w:rPr>
          <w:rFonts w:ascii="Garamond" w:hAnsi="Garamond"/>
          <w:i/>
          <w:iCs/>
          <w:sz w:val="22"/>
          <w:szCs w:val="22"/>
        </w:rPr>
      </w:pPr>
      <w:r w:rsidRPr="008809AF">
        <w:rPr>
          <w:rFonts w:ascii="Garamond" w:hAnsi="Garamond"/>
          <w:i/>
          <w:iCs/>
          <w:sz w:val="22"/>
          <w:szCs w:val="22"/>
        </w:rPr>
        <w:t>III.</w:t>
      </w:r>
    </w:p>
    <w:p w:rsidR="00860AF9" w:rsidRPr="008809AF" w:rsidRDefault="00860AF9" w:rsidP="00860AF9">
      <w:pPr>
        <w:pStyle w:val="Zkladntext3"/>
        <w:jc w:val="center"/>
        <w:rPr>
          <w:rFonts w:ascii="Garamond" w:hAnsi="Garamond"/>
          <w:i/>
          <w:iCs/>
          <w:sz w:val="22"/>
          <w:szCs w:val="22"/>
        </w:rPr>
      </w:pPr>
      <w:r w:rsidRPr="008809AF">
        <w:rPr>
          <w:rFonts w:ascii="Garamond" w:hAnsi="Garamond"/>
          <w:i/>
          <w:iCs/>
          <w:sz w:val="22"/>
          <w:szCs w:val="22"/>
        </w:rPr>
        <w:t>Doba  prenájmu</w:t>
      </w:r>
    </w:p>
    <w:p w:rsidR="00860AF9" w:rsidRPr="008809AF" w:rsidRDefault="00860AF9" w:rsidP="00860AF9">
      <w:pPr>
        <w:pStyle w:val="Zkladntext3"/>
        <w:rPr>
          <w:rFonts w:ascii="Garamond" w:hAnsi="Garamond"/>
          <w:i/>
          <w:iCs/>
          <w:sz w:val="22"/>
          <w:szCs w:val="22"/>
        </w:rPr>
      </w:pPr>
    </w:p>
    <w:p w:rsidR="00860AF9" w:rsidRPr="00675E0D" w:rsidRDefault="00860AF9" w:rsidP="00FE4697">
      <w:pPr>
        <w:pStyle w:val="Zkladntext3"/>
        <w:numPr>
          <w:ilvl w:val="0"/>
          <w:numId w:val="2"/>
        </w:numPr>
        <w:tabs>
          <w:tab w:val="clear" w:pos="720"/>
          <w:tab w:val="num" w:pos="284"/>
        </w:tabs>
        <w:ind w:left="284" w:hanging="284"/>
        <w:jc w:val="both"/>
        <w:rPr>
          <w:rFonts w:ascii="Garamond" w:hAnsi="Garamond"/>
          <w:b w:val="0"/>
          <w:bCs/>
          <w:sz w:val="22"/>
          <w:szCs w:val="22"/>
        </w:rPr>
      </w:pPr>
      <w:r w:rsidRPr="008809AF">
        <w:rPr>
          <w:rFonts w:ascii="Garamond" w:hAnsi="Garamond"/>
          <w:b w:val="0"/>
          <w:bCs/>
          <w:sz w:val="22"/>
          <w:szCs w:val="22"/>
        </w:rPr>
        <w:t xml:space="preserve">Zmluvné strany sa dohodli, že zmluva  </w:t>
      </w:r>
      <w:r w:rsidRPr="00675E0D">
        <w:rPr>
          <w:rFonts w:ascii="Garamond" w:hAnsi="Garamond"/>
          <w:b w:val="0"/>
          <w:bCs/>
          <w:sz w:val="22"/>
          <w:szCs w:val="22"/>
        </w:rPr>
        <w:t xml:space="preserve">sa uzatvára na dobu určitú, do </w:t>
      </w:r>
      <w:r w:rsidR="001B4203" w:rsidRPr="001B4203">
        <w:rPr>
          <w:rFonts w:ascii="Garamond" w:hAnsi="Garamond"/>
          <w:b w:val="0"/>
          <w:bCs/>
          <w:sz w:val="22"/>
          <w:szCs w:val="22"/>
        </w:rPr>
        <w:t>31</w:t>
      </w:r>
      <w:r w:rsidR="00675E0D" w:rsidRPr="001B4203">
        <w:rPr>
          <w:rFonts w:ascii="Garamond" w:hAnsi="Garamond"/>
          <w:b w:val="0"/>
          <w:bCs/>
          <w:sz w:val="22"/>
          <w:szCs w:val="22"/>
        </w:rPr>
        <w:t>.</w:t>
      </w:r>
      <w:r w:rsidR="001B4203" w:rsidRPr="001B4203">
        <w:rPr>
          <w:rFonts w:ascii="Garamond" w:hAnsi="Garamond"/>
          <w:b w:val="0"/>
          <w:bCs/>
          <w:sz w:val="22"/>
          <w:szCs w:val="22"/>
        </w:rPr>
        <w:t>12</w:t>
      </w:r>
      <w:r w:rsidR="00675E0D" w:rsidRPr="001B4203">
        <w:rPr>
          <w:rFonts w:ascii="Garamond" w:hAnsi="Garamond"/>
          <w:b w:val="0"/>
          <w:bCs/>
          <w:sz w:val="22"/>
          <w:szCs w:val="22"/>
        </w:rPr>
        <w:t>.2027</w:t>
      </w:r>
      <w:r w:rsidRPr="001B4203">
        <w:rPr>
          <w:rFonts w:ascii="Garamond" w:hAnsi="Garamond"/>
          <w:b w:val="0"/>
          <w:bCs/>
          <w:sz w:val="22"/>
          <w:szCs w:val="22"/>
        </w:rPr>
        <w:t xml:space="preserve"> </w:t>
      </w:r>
      <w:r w:rsidRPr="00675E0D">
        <w:rPr>
          <w:rFonts w:ascii="Garamond" w:hAnsi="Garamond"/>
          <w:b w:val="0"/>
          <w:bCs/>
          <w:sz w:val="22"/>
          <w:szCs w:val="22"/>
        </w:rPr>
        <w:t xml:space="preserve">počnúc dňom, ktorým táto zmluva nadobudne účinnosť. </w:t>
      </w:r>
    </w:p>
    <w:p w:rsidR="00860AF9" w:rsidRDefault="00860AF9" w:rsidP="00860AF9">
      <w:pPr>
        <w:numPr>
          <w:ilvl w:val="0"/>
          <w:numId w:val="2"/>
        </w:numPr>
        <w:tabs>
          <w:tab w:val="clear" w:pos="720"/>
          <w:tab w:val="num" w:pos="284"/>
        </w:tabs>
        <w:ind w:left="284" w:hanging="284"/>
        <w:jc w:val="both"/>
        <w:rPr>
          <w:rFonts w:ascii="Garamond" w:hAnsi="Garamond"/>
          <w:sz w:val="22"/>
          <w:szCs w:val="22"/>
          <w:lang w:val="sk-SK"/>
        </w:rPr>
      </w:pPr>
      <w:r>
        <w:rPr>
          <w:rFonts w:ascii="Garamond" w:hAnsi="Garamond"/>
          <w:sz w:val="22"/>
          <w:szCs w:val="22"/>
          <w:lang w:val="sk-SK"/>
        </w:rPr>
        <w:t>Zmluvné strany sa dohodli, že túto zmluvu je možné predĺžiť o ďalších desať rokov formou písomného dodatku, ak o to nájomca požiada písomne, najmenej šesť mesiacov pred uplynutím nájmu.</w:t>
      </w:r>
    </w:p>
    <w:p w:rsidR="00860AF9" w:rsidRPr="006D666E" w:rsidRDefault="00860AF9" w:rsidP="00860AF9">
      <w:pPr>
        <w:numPr>
          <w:ilvl w:val="0"/>
          <w:numId w:val="2"/>
        </w:numPr>
        <w:tabs>
          <w:tab w:val="clear" w:pos="720"/>
          <w:tab w:val="num" w:pos="284"/>
        </w:tabs>
        <w:ind w:left="284" w:hanging="284"/>
        <w:jc w:val="both"/>
        <w:rPr>
          <w:rFonts w:ascii="Garamond" w:hAnsi="Garamond"/>
          <w:sz w:val="22"/>
          <w:szCs w:val="22"/>
          <w:lang w:val="sk-SK"/>
        </w:rPr>
      </w:pPr>
      <w:r w:rsidRPr="006D666E">
        <w:rPr>
          <w:rFonts w:ascii="Garamond" w:hAnsi="Garamond"/>
          <w:sz w:val="22"/>
          <w:szCs w:val="22"/>
          <w:lang w:val="sk-SK"/>
        </w:rPr>
        <w:t>Nájom sa skončí uplynutím dohodnutej doby. Pred uplynutím dohodnutej doby je možné nájom podľa tejto zmluvy ukončiť:</w:t>
      </w:r>
    </w:p>
    <w:p w:rsidR="00860AF9" w:rsidRPr="006D666E" w:rsidRDefault="00860AF9" w:rsidP="00860AF9">
      <w:pPr>
        <w:tabs>
          <w:tab w:val="num" w:pos="284"/>
        </w:tabs>
        <w:ind w:left="360" w:hanging="76"/>
        <w:jc w:val="both"/>
        <w:rPr>
          <w:rFonts w:ascii="Garamond" w:hAnsi="Garamond"/>
          <w:sz w:val="22"/>
          <w:szCs w:val="22"/>
          <w:lang w:val="sk-SK"/>
        </w:rPr>
      </w:pPr>
      <w:r w:rsidRPr="006D666E">
        <w:rPr>
          <w:rFonts w:ascii="Garamond" w:hAnsi="Garamond"/>
          <w:sz w:val="22"/>
          <w:szCs w:val="22"/>
          <w:lang w:val="sk-SK"/>
        </w:rPr>
        <w:t>a/ na základe vzájomnej dohody zmluvných strán</w:t>
      </w:r>
      <w:r w:rsidR="00675E0D" w:rsidRPr="006D666E">
        <w:rPr>
          <w:rFonts w:ascii="Garamond" w:hAnsi="Garamond"/>
          <w:sz w:val="22"/>
          <w:szCs w:val="22"/>
          <w:lang w:val="sk-SK"/>
        </w:rPr>
        <w:t xml:space="preserve"> k dohodnutému dátumu</w:t>
      </w:r>
    </w:p>
    <w:p w:rsidR="00860AF9" w:rsidRPr="006D666E" w:rsidRDefault="00860AF9" w:rsidP="00860AF9">
      <w:pPr>
        <w:tabs>
          <w:tab w:val="num" w:pos="284"/>
        </w:tabs>
        <w:ind w:left="360" w:hanging="76"/>
        <w:jc w:val="both"/>
        <w:rPr>
          <w:rFonts w:ascii="Garamond" w:hAnsi="Garamond"/>
          <w:sz w:val="22"/>
          <w:szCs w:val="22"/>
          <w:lang w:val="sk-SK"/>
        </w:rPr>
      </w:pPr>
      <w:r w:rsidRPr="006D666E">
        <w:rPr>
          <w:rFonts w:ascii="Garamond" w:hAnsi="Garamond"/>
          <w:sz w:val="22"/>
          <w:szCs w:val="22"/>
          <w:lang w:val="sk-SK"/>
        </w:rPr>
        <w:t xml:space="preserve">b/ výpoveďou zo strany prenajímateľa </w:t>
      </w:r>
    </w:p>
    <w:p w:rsidR="00860AF9" w:rsidRPr="006D666E" w:rsidRDefault="00860AF9" w:rsidP="00860AF9">
      <w:pPr>
        <w:tabs>
          <w:tab w:val="num" w:pos="284"/>
        </w:tabs>
        <w:ind w:left="360" w:hanging="76"/>
        <w:jc w:val="both"/>
        <w:rPr>
          <w:rFonts w:ascii="Garamond" w:hAnsi="Garamond"/>
          <w:sz w:val="22"/>
          <w:szCs w:val="22"/>
          <w:lang w:val="sk-SK"/>
        </w:rPr>
      </w:pPr>
      <w:r w:rsidRPr="006D666E">
        <w:rPr>
          <w:rFonts w:ascii="Garamond" w:hAnsi="Garamond"/>
          <w:sz w:val="22"/>
          <w:szCs w:val="22"/>
          <w:lang w:val="sk-SK"/>
        </w:rPr>
        <w:t>c/ výpoveďou zo strany nájomcu</w:t>
      </w:r>
    </w:p>
    <w:p w:rsidR="00860AF9" w:rsidRPr="006D666E" w:rsidRDefault="00860AF9" w:rsidP="00860AF9">
      <w:pPr>
        <w:tabs>
          <w:tab w:val="num" w:pos="284"/>
        </w:tabs>
        <w:ind w:left="360" w:hanging="76"/>
        <w:jc w:val="both"/>
        <w:rPr>
          <w:rFonts w:ascii="Garamond" w:hAnsi="Garamond"/>
          <w:sz w:val="22"/>
          <w:szCs w:val="22"/>
          <w:lang w:val="sk-SK"/>
        </w:rPr>
      </w:pPr>
      <w:r w:rsidRPr="006D666E">
        <w:rPr>
          <w:rFonts w:ascii="Garamond" w:hAnsi="Garamond"/>
          <w:sz w:val="22"/>
          <w:szCs w:val="22"/>
          <w:lang w:val="sk-SK"/>
        </w:rPr>
        <w:lastRenderedPageBreak/>
        <w:t>d/ odstúpením od zmluvy prenajímateľom a</w:t>
      </w:r>
      <w:r w:rsidR="00675E0D" w:rsidRPr="006D666E">
        <w:rPr>
          <w:rFonts w:ascii="Garamond" w:hAnsi="Garamond"/>
          <w:sz w:val="22"/>
          <w:szCs w:val="22"/>
          <w:lang w:val="sk-SK"/>
        </w:rPr>
        <w:t>lebo</w:t>
      </w:r>
      <w:r w:rsidRPr="006D666E">
        <w:rPr>
          <w:rFonts w:ascii="Garamond" w:hAnsi="Garamond"/>
          <w:sz w:val="22"/>
          <w:szCs w:val="22"/>
          <w:lang w:val="sk-SK"/>
        </w:rPr>
        <w:t> nájomcom z dôvodov, uvedených v ods.4 tohto článku zmluvy a iných podmienok, dohodnutých v tejto zmluve</w:t>
      </w:r>
      <w:r w:rsidR="00675E0D" w:rsidRPr="006D666E">
        <w:rPr>
          <w:rFonts w:ascii="Garamond" w:hAnsi="Garamond"/>
          <w:sz w:val="22"/>
          <w:szCs w:val="22"/>
          <w:lang w:val="sk-SK"/>
        </w:rPr>
        <w:t xml:space="preserve">. </w:t>
      </w:r>
      <w:r w:rsidRPr="006D666E">
        <w:rPr>
          <w:rFonts w:ascii="Garamond" w:hAnsi="Garamond"/>
          <w:sz w:val="22"/>
          <w:szCs w:val="22"/>
          <w:lang w:val="sk-SK"/>
        </w:rPr>
        <w:t>Nájom podľa tejto zmluvy zaniká zánikom Predmetu nájmu.</w:t>
      </w:r>
    </w:p>
    <w:p w:rsidR="00860AF9" w:rsidRPr="006D666E" w:rsidRDefault="00860AF9" w:rsidP="00860AF9">
      <w:pPr>
        <w:numPr>
          <w:ilvl w:val="0"/>
          <w:numId w:val="2"/>
        </w:numPr>
        <w:tabs>
          <w:tab w:val="clear" w:pos="720"/>
          <w:tab w:val="num" w:pos="284"/>
        </w:tabs>
        <w:ind w:left="284" w:hanging="284"/>
        <w:jc w:val="both"/>
        <w:rPr>
          <w:rFonts w:ascii="Garamond" w:hAnsi="Garamond"/>
          <w:sz w:val="22"/>
          <w:szCs w:val="22"/>
          <w:lang w:val="sk-SK"/>
        </w:rPr>
      </w:pPr>
      <w:r w:rsidRPr="006D666E">
        <w:rPr>
          <w:rFonts w:ascii="Garamond" w:hAnsi="Garamond"/>
          <w:sz w:val="22"/>
          <w:szCs w:val="22"/>
          <w:lang w:val="sk-SK"/>
        </w:rPr>
        <w:t>Výpovedná lehota v prípade výpovede podľa ods.3 písm. b/ a c/ tohto článku Zmluvy, je jeden mesiac a začína plynúť prvým dňom kalendárneho mesiaca, nasledujúceho po doručení výpovede.</w:t>
      </w:r>
    </w:p>
    <w:p w:rsidR="00860AF9" w:rsidRDefault="00860AF9" w:rsidP="00860AF9">
      <w:pPr>
        <w:numPr>
          <w:ilvl w:val="0"/>
          <w:numId w:val="2"/>
        </w:numPr>
        <w:tabs>
          <w:tab w:val="clear" w:pos="720"/>
          <w:tab w:val="num" w:pos="284"/>
        </w:tabs>
        <w:ind w:left="284" w:hanging="284"/>
        <w:jc w:val="both"/>
        <w:rPr>
          <w:rFonts w:ascii="Garamond" w:hAnsi="Garamond"/>
          <w:sz w:val="22"/>
          <w:szCs w:val="22"/>
          <w:lang w:val="sk-SK"/>
        </w:rPr>
      </w:pPr>
      <w:r w:rsidRPr="008809AF">
        <w:rPr>
          <w:rFonts w:ascii="Garamond" w:hAnsi="Garamond"/>
          <w:sz w:val="22"/>
          <w:szCs w:val="22"/>
          <w:lang w:val="sk-SK"/>
        </w:rPr>
        <w:t xml:space="preserve">V prípade, že nájomca prenechá bez predchádzajúceho písomného súhlasu Prenajímateľa predmet nájmu tretej osobe na užívanie, vykoná stavebné úpravy a iné obdobné práce v Predmete nájmu bez predchádzajúceho písomného súhlasu Prenajímateľa, </w:t>
      </w:r>
      <w:r>
        <w:rPr>
          <w:rFonts w:ascii="Garamond" w:hAnsi="Garamond"/>
          <w:sz w:val="22"/>
          <w:szCs w:val="22"/>
          <w:lang w:val="sk-SK"/>
        </w:rPr>
        <w:t xml:space="preserve">alebo závažným spôsobom poruší všeobecne záväzné predpisy, </w:t>
      </w:r>
      <w:r w:rsidRPr="008809AF">
        <w:rPr>
          <w:rFonts w:ascii="Garamond" w:hAnsi="Garamond"/>
          <w:sz w:val="22"/>
          <w:szCs w:val="22"/>
          <w:lang w:val="sk-SK"/>
        </w:rPr>
        <w:t>je Prenajímateľ oprávnený jednostranne odstúpiť od tejto zmluvy, pričom platnosť a účinnosť tejto zmluvy sa skončí dňom doručenia odstúpenia Nájomcovi. Prenajímateľ je oprávnený okamžite odstúpiť od tejto zmluvy aj v prípade prevodu vlastníckeho práva k predmetu nájmu.</w:t>
      </w:r>
      <w:r>
        <w:rPr>
          <w:rFonts w:ascii="Garamond" w:hAnsi="Garamond"/>
          <w:sz w:val="22"/>
          <w:szCs w:val="22"/>
          <w:lang w:val="sk-SK"/>
        </w:rPr>
        <w:t xml:space="preserve"> </w:t>
      </w:r>
      <w:r w:rsidRPr="008809AF">
        <w:rPr>
          <w:rFonts w:ascii="Garamond" w:hAnsi="Garamond"/>
          <w:sz w:val="22"/>
          <w:szCs w:val="22"/>
          <w:lang w:val="sk-SK"/>
        </w:rPr>
        <w:t>Nájomca je oprávnený okamžite odstúpiť od tejto zmluvy v prípade, ak nemôže predmet nájmu užívať v súlade s dohodnutými podmienkami podľa tejto zmluvy. Nájomca je povinný najneskôr do troch dní odo dňa doručenia predmet nájmu vypratať a odovzdať ho prenajímateľovi v súlade s podmienkami tejto zmluvy, pričom nájomné mu</w:t>
      </w:r>
      <w:r w:rsidR="00F15AC2">
        <w:rPr>
          <w:rFonts w:ascii="Garamond" w:hAnsi="Garamond"/>
          <w:sz w:val="22"/>
          <w:szCs w:val="22"/>
          <w:lang w:val="sk-SK"/>
        </w:rPr>
        <w:t xml:space="preserve"> bude počítané až ku dňu odstráne</w:t>
      </w:r>
      <w:r w:rsidRPr="008809AF">
        <w:rPr>
          <w:rFonts w:ascii="Garamond" w:hAnsi="Garamond"/>
          <w:sz w:val="22"/>
          <w:szCs w:val="22"/>
          <w:lang w:val="sk-SK"/>
        </w:rPr>
        <w:t>nia predmetu nájmu.</w:t>
      </w:r>
    </w:p>
    <w:p w:rsidR="00860AF9" w:rsidRPr="008809AF" w:rsidRDefault="00860AF9" w:rsidP="00860AF9">
      <w:pPr>
        <w:ind w:left="284"/>
        <w:jc w:val="both"/>
        <w:rPr>
          <w:rFonts w:ascii="Garamond" w:hAnsi="Garamond"/>
          <w:sz w:val="22"/>
          <w:szCs w:val="22"/>
          <w:lang w:val="sk-SK"/>
        </w:rPr>
      </w:pPr>
    </w:p>
    <w:p w:rsidR="00860AF9" w:rsidRPr="008809AF" w:rsidRDefault="00860AF9" w:rsidP="00860AF9">
      <w:pPr>
        <w:pStyle w:val="Zkladntext3"/>
        <w:tabs>
          <w:tab w:val="num" w:pos="284"/>
        </w:tabs>
        <w:ind w:hanging="720"/>
        <w:jc w:val="center"/>
        <w:rPr>
          <w:rFonts w:ascii="Garamond" w:hAnsi="Garamond"/>
          <w:i/>
          <w:iCs/>
          <w:sz w:val="22"/>
          <w:szCs w:val="22"/>
        </w:rPr>
      </w:pPr>
      <w:r w:rsidRPr="008809AF">
        <w:rPr>
          <w:rFonts w:ascii="Garamond" w:hAnsi="Garamond"/>
          <w:i/>
          <w:iCs/>
          <w:sz w:val="22"/>
          <w:szCs w:val="22"/>
        </w:rPr>
        <w:t>IV.</w:t>
      </w:r>
    </w:p>
    <w:p w:rsidR="00860AF9" w:rsidRPr="008809AF" w:rsidRDefault="00860AF9" w:rsidP="00860AF9">
      <w:pPr>
        <w:pStyle w:val="Zkladntext3"/>
        <w:tabs>
          <w:tab w:val="num" w:pos="284"/>
        </w:tabs>
        <w:ind w:hanging="720"/>
        <w:jc w:val="center"/>
        <w:rPr>
          <w:rFonts w:ascii="Garamond" w:hAnsi="Garamond"/>
          <w:i/>
          <w:iCs/>
          <w:sz w:val="22"/>
          <w:szCs w:val="22"/>
        </w:rPr>
      </w:pPr>
      <w:r w:rsidRPr="008809AF">
        <w:rPr>
          <w:rFonts w:ascii="Garamond" w:hAnsi="Garamond"/>
          <w:i/>
          <w:iCs/>
          <w:sz w:val="22"/>
          <w:szCs w:val="22"/>
        </w:rPr>
        <w:t>Cena prenájmu a spôsob platenia nájomného</w:t>
      </w:r>
    </w:p>
    <w:p w:rsidR="00860AF9" w:rsidRPr="008809AF" w:rsidRDefault="00860AF9" w:rsidP="00860AF9">
      <w:pPr>
        <w:pStyle w:val="Zkladntext3"/>
        <w:tabs>
          <w:tab w:val="num" w:pos="284"/>
        </w:tabs>
        <w:ind w:hanging="720"/>
        <w:jc w:val="center"/>
        <w:rPr>
          <w:rFonts w:ascii="Garamond" w:hAnsi="Garamond"/>
          <w:i/>
          <w:iCs/>
          <w:sz w:val="22"/>
          <w:szCs w:val="22"/>
        </w:rPr>
      </w:pPr>
    </w:p>
    <w:p w:rsidR="00860AF9" w:rsidRPr="00D70C8D" w:rsidRDefault="00860AF9" w:rsidP="00860AF9">
      <w:pPr>
        <w:pStyle w:val="Zkladntext3"/>
        <w:numPr>
          <w:ilvl w:val="0"/>
          <w:numId w:val="3"/>
        </w:numPr>
        <w:tabs>
          <w:tab w:val="clear" w:pos="720"/>
          <w:tab w:val="num" w:pos="284"/>
        </w:tabs>
        <w:ind w:left="284" w:hanging="284"/>
        <w:jc w:val="both"/>
        <w:rPr>
          <w:rFonts w:ascii="Garamond" w:hAnsi="Garamond"/>
          <w:b w:val="0"/>
          <w:bCs/>
          <w:sz w:val="22"/>
          <w:szCs w:val="22"/>
        </w:rPr>
      </w:pPr>
      <w:r w:rsidRPr="008809AF">
        <w:rPr>
          <w:rFonts w:ascii="Garamond" w:hAnsi="Garamond"/>
          <w:b w:val="0"/>
          <w:bCs/>
          <w:sz w:val="22"/>
          <w:szCs w:val="22"/>
        </w:rPr>
        <w:t xml:space="preserve">Výška nájomného za užívanie Predmetu nájmu nehnuteľnosti sa stanovuje dohodou zmluvných strán, vo výške  </w:t>
      </w:r>
      <w:r>
        <w:rPr>
          <w:rFonts w:ascii="Garamond" w:hAnsi="Garamond"/>
          <w:b w:val="0"/>
          <w:bCs/>
          <w:sz w:val="22"/>
          <w:szCs w:val="22"/>
        </w:rPr>
        <w:t xml:space="preserve">2,00 €/m², t. j. </w:t>
      </w:r>
      <w:r w:rsidR="00D70C8D" w:rsidRPr="00D70C8D">
        <w:rPr>
          <w:rFonts w:ascii="Garamond" w:hAnsi="Garamond"/>
          <w:b w:val="0"/>
          <w:bCs/>
          <w:sz w:val="22"/>
          <w:szCs w:val="22"/>
        </w:rPr>
        <w:t>60,00 €/ročne (slovom Šesťdesiat</w:t>
      </w:r>
      <w:r w:rsidRPr="00D70C8D">
        <w:rPr>
          <w:rFonts w:ascii="Garamond" w:hAnsi="Garamond"/>
          <w:b w:val="0"/>
          <w:bCs/>
          <w:sz w:val="22"/>
          <w:szCs w:val="22"/>
        </w:rPr>
        <w:t xml:space="preserve"> eur ročne).</w:t>
      </w:r>
    </w:p>
    <w:p w:rsidR="00860AF9" w:rsidRPr="008809AF" w:rsidRDefault="00860AF9" w:rsidP="00860AF9">
      <w:pPr>
        <w:numPr>
          <w:ilvl w:val="0"/>
          <w:numId w:val="3"/>
        </w:numPr>
        <w:tabs>
          <w:tab w:val="clear" w:pos="720"/>
          <w:tab w:val="num" w:pos="284"/>
        </w:tabs>
        <w:ind w:left="284" w:hanging="284"/>
        <w:jc w:val="both"/>
        <w:rPr>
          <w:rFonts w:ascii="Garamond" w:hAnsi="Garamond"/>
          <w:sz w:val="22"/>
          <w:szCs w:val="22"/>
          <w:lang w:val="sk-SK"/>
        </w:rPr>
      </w:pPr>
      <w:r w:rsidRPr="00FE4697">
        <w:rPr>
          <w:rFonts w:ascii="Garamond" w:hAnsi="Garamond"/>
          <w:b/>
          <w:sz w:val="22"/>
          <w:szCs w:val="22"/>
          <w:lang w:val="sk-SK"/>
        </w:rPr>
        <w:t xml:space="preserve">Nájomca sa zaväzuje platiť dohodnuté nájomné pravidelne ročne, vždy do 31. marca príslušného kalendárneho roka.  </w:t>
      </w:r>
      <w:r>
        <w:rPr>
          <w:rFonts w:ascii="Garamond" w:hAnsi="Garamond"/>
          <w:sz w:val="22"/>
          <w:szCs w:val="22"/>
          <w:lang w:val="sk-SK"/>
        </w:rPr>
        <w:t>Z</w:t>
      </w:r>
      <w:r w:rsidRPr="008809AF">
        <w:rPr>
          <w:rFonts w:ascii="Garamond" w:hAnsi="Garamond"/>
          <w:sz w:val="22"/>
          <w:szCs w:val="22"/>
          <w:lang w:val="sk-SK"/>
        </w:rPr>
        <w:t xml:space="preserve">a </w:t>
      </w:r>
      <w:r w:rsidR="00096610">
        <w:rPr>
          <w:rFonts w:ascii="Garamond" w:hAnsi="Garamond"/>
          <w:sz w:val="22"/>
          <w:szCs w:val="22"/>
          <w:lang w:val="sk-SK"/>
        </w:rPr>
        <w:t>rok 2017</w:t>
      </w:r>
      <w:r w:rsidRPr="008809AF">
        <w:rPr>
          <w:rFonts w:ascii="Garamond" w:hAnsi="Garamond"/>
          <w:sz w:val="22"/>
          <w:szCs w:val="22"/>
          <w:lang w:val="sk-SK"/>
        </w:rPr>
        <w:t xml:space="preserve"> </w:t>
      </w:r>
      <w:r>
        <w:rPr>
          <w:rFonts w:ascii="Garamond" w:hAnsi="Garamond"/>
          <w:sz w:val="22"/>
          <w:szCs w:val="22"/>
          <w:lang w:val="sk-SK"/>
        </w:rPr>
        <w:t xml:space="preserve">nájomca zaplatí nájomné </w:t>
      </w:r>
      <w:r w:rsidRPr="008809AF">
        <w:rPr>
          <w:rFonts w:ascii="Garamond" w:hAnsi="Garamond"/>
          <w:sz w:val="22"/>
          <w:szCs w:val="22"/>
          <w:lang w:val="sk-SK"/>
        </w:rPr>
        <w:t>v</w:t>
      </w:r>
      <w:r w:rsidR="001B4203">
        <w:rPr>
          <w:rFonts w:ascii="Garamond" w:hAnsi="Garamond"/>
          <w:sz w:val="22"/>
          <w:szCs w:val="22"/>
          <w:lang w:val="sk-SK"/>
        </w:rPr>
        <w:t> alikvotnej výške (za mesiac</w:t>
      </w:r>
      <w:r w:rsidR="00FE4697">
        <w:rPr>
          <w:rFonts w:ascii="Garamond" w:hAnsi="Garamond"/>
          <w:sz w:val="22"/>
          <w:szCs w:val="22"/>
          <w:lang w:val="sk-SK"/>
        </w:rPr>
        <w:t xml:space="preserve"> november a </w:t>
      </w:r>
      <w:r>
        <w:rPr>
          <w:rFonts w:ascii="Garamond" w:hAnsi="Garamond"/>
          <w:sz w:val="22"/>
          <w:szCs w:val="22"/>
          <w:lang w:val="sk-SK"/>
        </w:rPr>
        <w:t xml:space="preserve"> december </w:t>
      </w:r>
      <w:r w:rsidRPr="008809AF">
        <w:rPr>
          <w:rFonts w:ascii="Garamond" w:hAnsi="Garamond"/>
          <w:sz w:val="22"/>
          <w:szCs w:val="22"/>
          <w:lang w:val="sk-SK"/>
        </w:rPr>
        <w:t>201</w:t>
      </w:r>
      <w:r w:rsidR="00096610">
        <w:rPr>
          <w:rFonts w:ascii="Garamond" w:hAnsi="Garamond"/>
          <w:sz w:val="22"/>
          <w:szCs w:val="22"/>
          <w:lang w:val="sk-SK"/>
        </w:rPr>
        <w:t>7</w:t>
      </w:r>
      <w:r w:rsidRPr="008809AF">
        <w:rPr>
          <w:rFonts w:ascii="Garamond" w:hAnsi="Garamond"/>
          <w:sz w:val="22"/>
          <w:szCs w:val="22"/>
          <w:lang w:val="sk-SK"/>
        </w:rPr>
        <w:t>) pri podpise tejto zmluvy</w:t>
      </w:r>
      <w:r>
        <w:rPr>
          <w:rFonts w:ascii="Garamond" w:hAnsi="Garamond"/>
          <w:sz w:val="22"/>
          <w:szCs w:val="22"/>
          <w:lang w:val="sk-SK"/>
        </w:rPr>
        <w:t xml:space="preserve">. Nájomné bude uhradené na bežný účet prenajímateľa, prípadne v hotovosti do pokladne na Obecnom úrade Šterusy. </w:t>
      </w:r>
    </w:p>
    <w:p w:rsidR="00860AF9" w:rsidRPr="008809AF" w:rsidRDefault="00860AF9" w:rsidP="00860AF9">
      <w:pPr>
        <w:numPr>
          <w:ilvl w:val="0"/>
          <w:numId w:val="3"/>
        </w:numPr>
        <w:tabs>
          <w:tab w:val="clear" w:pos="720"/>
          <w:tab w:val="num" w:pos="284"/>
        </w:tabs>
        <w:ind w:hanging="720"/>
        <w:jc w:val="both"/>
        <w:rPr>
          <w:rFonts w:ascii="Garamond" w:hAnsi="Garamond"/>
          <w:sz w:val="22"/>
          <w:szCs w:val="22"/>
          <w:lang w:val="sk-SK"/>
        </w:rPr>
      </w:pPr>
      <w:r w:rsidRPr="008809AF">
        <w:rPr>
          <w:rFonts w:ascii="Garamond" w:hAnsi="Garamond"/>
          <w:sz w:val="22"/>
          <w:szCs w:val="22"/>
          <w:lang w:val="sk-SK"/>
        </w:rPr>
        <w:t>Nájomné  sa považuje za zaplatené dňom podľa  </w:t>
      </w:r>
      <w:proofErr w:type="spellStart"/>
      <w:r w:rsidRPr="008809AF">
        <w:rPr>
          <w:rFonts w:ascii="Garamond" w:hAnsi="Garamond"/>
          <w:sz w:val="22"/>
          <w:szCs w:val="22"/>
          <w:lang w:val="sk-SK"/>
        </w:rPr>
        <w:t>ust</w:t>
      </w:r>
      <w:proofErr w:type="spellEnd"/>
      <w:r w:rsidRPr="008809AF">
        <w:rPr>
          <w:rFonts w:ascii="Garamond" w:hAnsi="Garamond"/>
          <w:sz w:val="22"/>
          <w:szCs w:val="22"/>
          <w:lang w:val="sk-SK"/>
        </w:rPr>
        <w:t>. § 339 ods.2 Obchodného zákonníka.</w:t>
      </w:r>
    </w:p>
    <w:p w:rsidR="00860AF9" w:rsidRPr="008809AF" w:rsidRDefault="00860AF9" w:rsidP="00860AF9">
      <w:pPr>
        <w:numPr>
          <w:ilvl w:val="0"/>
          <w:numId w:val="3"/>
        </w:numPr>
        <w:tabs>
          <w:tab w:val="clear" w:pos="720"/>
          <w:tab w:val="num" w:pos="284"/>
        </w:tabs>
        <w:ind w:left="284" w:hanging="284"/>
        <w:jc w:val="both"/>
        <w:rPr>
          <w:rFonts w:ascii="Garamond" w:hAnsi="Garamond"/>
          <w:color w:val="000000"/>
          <w:sz w:val="22"/>
          <w:szCs w:val="22"/>
          <w:lang w:val="sk-SK"/>
        </w:rPr>
      </w:pPr>
      <w:r w:rsidRPr="008809AF">
        <w:rPr>
          <w:rFonts w:ascii="Garamond" w:hAnsi="Garamond"/>
          <w:color w:val="000000"/>
          <w:sz w:val="22"/>
          <w:szCs w:val="22"/>
          <w:lang w:val="sk-SK"/>
        </w:rPr>
        <w:t>Pre prípad nezaplatenia dohodnutého nájomného  riadne a včas, Prenajímateľ je oprávnený  účtovať si úroky z omeškania vo výške 0,05% z celkovej dlžnej sumy  nájomného  a to za každý i začatý deň omeškania až do zaplatenia.</w:t>
      </w:r>
    </w:p>
    <w:p w:rsidR="00860AF9" w:rsidRPr="008809AF" w:rsidRDefault="00860AF9" w:rsidP="00860AF9">
      <w:pPr>
        <w:tabs>
          <w:tab w:val="num" w:pos="284"/>
        </w:tabs>
        <w:ind w:left="284" w:hanging="284"/>
        <w:jc w:val="both"/>
        <w:rPr>
          <w:rFonts w:ascii="Garamond" w:hAnsi="Garamond"/>
          <w:color w:val="000000"/>
          <w:sz w:val="22"/>
          <w:szCs w:val="22"/>
          <w:lang w:val="sk-SK"/>
        </w:rPr>
      </w:pPr>
    </w:p>
    <w:p w:rsidR="00860AF9" w:rsidRPr="008809AF" w:rsidRDefault="00860AF9" w:rsidP="00860AF9">
      <w:pPr>
        <w:pStyle w:val="Zkladntext3"/>
        <w:jc w:val="center"/>
        <w:rPr>
          <w:rFonts w:ascii="Garamond" w:hAnsi="Garamond"/>
          <w:i/>
          <w:sz w:val="22"/>
          <w:szCs w:val="22"/>
        </w:rPr>
      </w:pPr>
      <w:r w:rsidRPr="008809AF">
        <w:rPr>
          <w:rFonts w:ascii="Garamond" w:hAnsi="Garamond"/>
          <w:i/>
          <w:sz w:val="22"/>
          <w:szCs w:val="22"/>
        </w:rPr>
        <w:t>V.</w:t>
      </w:r>
    </w:p>
    <w:p w:rsidR="00860AF9" w:rsidRPr="008809AF" w:rsidRDefault="00860AF9" w:rsidP="00860AF9">
      <w:pPr>
        <w:pStyle w:val="Zkladntext3"/>
        <w:jc w:val="center"/>
        <w:rPr>
          <w:rFonts w:ascii="Garamond" w:hAnsi="Garamond"/>
          <w:i/>
          <w:iCs/>
          <w:sz w:val="22"/>
          <w:szCs w:val="22"/>
        </w:rPr>
      </w:pPr>
      <w:r w:rsidRPr="008809AF">
        <w:rPr>
          <w:rFonts w:ascii="Garamond" w:hAnsi="Garamond"/>
          <w:i/>
          <w:iCs/>
          <w:sz w:val="22"/>
          <w:szCs w:val="22"/>
        </w:rPr>
        <w:t>Práva a povinnosti zmluvných  strán</w:t>
      </w:r>
    </w:p>
    <w:p w:rsidR="00860AF9" w:rsidRPr="008809AF" w:rsidRDefault="00860AF9" w:rsidP="00860AF9">
      <w:pPr>
        <w:pStyle w:val="Zkladntext3"/>
        <w:jc w:val="center"/>
        <w:rPr>
          <w:rFonts w:ascii="Garamond" w:hAnsi="Garamond"/>
          <w:i/>
          <w:iCs/>
          <w:sz w:val="22"/>
          <w:szCs w:val="22"/>
        </w:rPr>
      </w:pPr>
    </w:p>
    <w:p w:rsidR="00860AF9" w:rsidRPr="008809AF" w:rsidRDefault="00860AF9" w:rsidP="00860AF9">
      <w:pPr>
        <w:pStyle w:val="Zkladntext3"/>
        <w:numPr>
          <w:ilvl w:val="0"/>
          <w:numId w:val="4"/>
        </w:numPr>
        <w:jc w:val="both"/>
        <w:rPr>
          <w:rFonts w:ascii="Garamond" w:hAnsi="Garamond"/>
          <w:b w:val="0"/>
          <w:sz w:val="22"/>
          <w:szCs w:val="22"/>
        </w:rPr>
      </w:pPr>
      <w:r w:rsidRPr="008809AF">
        <w:rPr>
          <w:rFonts w:ascii="Garamond" w:hAnsi="Garamond"/>
          <w:b w:val="0"/>
          <w:sz w:val="22"/>
          <w:szCs w:val="22"/>
        </w:rPr>
        <w:t xml:space="preserve">Nájomca prehlasuje, že sa oboznámil so stavom Predmetu nájmu a preberá ju v tomto stave, spôsobilom na dohodnuté užívanie. </w:t>
      </w:r>
    </w:p>
    <w:p w:rsidR="00D5058F" w:rsidRDefault="00860AF9" w:rsidP="00860AF9">
      <w:pPr>
        <w:numPr>
          <w:ilvl w:val="0"/>
          <w:numId w:val="4"/>
        </w:numPr>
        <w:jc w:val="both"/>
        <w:rPr>
          <w:rFonts w:ascii="Garamond" w:hAnsi="Garamond"/>
          <w:color w:val="000000"/>
          <w:sz w:val="22"/>
          <w:szCs w:val="22"/>
          <w:lang w:val="sk-SK"/>
        </w:rPr>
      </w:pPr>
      <w:r w:rsidRPr="00D5058F">
        <w:rPr>
          <w:rFonts w:ascii="Garamond" w:hAnsi="Garamond"/>
          <w:color w:val="000000"/>
          <w:sz w:val="22"/>
          <w:szCs w:val="22"/>
          <w:lang w:val="sk-SK"/>
        </w:rPr>
        <w:t>Nájomca s</w:t>
      </w:r>
      <w:r w:rsidR="00D5058F" w:rsidRPr="00D5058F">
        <w:rPr>
          <w:rFonts w:ascii="Garamond" w:hAnsi="Garamond"/>
          <w:color w:val="000000"/>
          <w:sz w:val="22"/>
          <w:szCs w:val="22"/>
          <w:lang w:val="sk-SK"/>
        </w:rPr>
        <w:t>a zaväzuje dodržiavať predpisy o ochrane</w:t>
      </w:r>
      <w:r w:rsidRPr="00D5058F">
        <w:rPr>
          <w:rFonts w:ascii="Garamond" w:hAnsi="Garamond"/>
          <w:color w:val="000000"/>
          <w:sz w:val="22"/>
          <w:szCs w:val="22"/>
          <w:lang w:val="sk-SK"/>
        </w:rPr>
        <w:t xml:space="preserve"> životného prostredia. </w:t>
      </w:r>
    </w:p>
    <w:p w:rsidR="00860AF9" w:rsidRPr="00D5058F" w:rsidRDefault="00860AF9" w:rsidP="00860AF9">
      <w:pPr>
        <w:numPr>
          <w:ilvl w:val="0"/>
          <w:numId w:val="4"/>
        </w:numPr>
        <w:jc w:val="both"/>
        <w:rPr>
          <w:rFonts w:ascii="Garamond" w:hAnsi="Garamond"/>
          <w:color w:val="000000"/>
          <w:sz w:val="22"/>
          <w:szCs w:val="22"/>
          <w:lang w:val="sk-SK"/>
        </w:rPr>
      </w:pPr>
      <w:r w:rsidRPr="00D5058F">
        <w:rPr>
          <w:rFonts w:ascii="Garamond" w:hAnsi="Garamond"/>
          <w:color w:val="000000"/>
          <w:sz w:val="22"/>
          <w:szCs w:val="22"/>
          <w:lang w:val="sk-SK"/>
        </w:rPr>
        <w:t xml:space="preserve">Nájomca je povinný udržiavať Predmet nájmu v riadom stave,  a zaväzuje sa zdržať akejkoľvek činnosti, ktorá by viedla ku vzniku škody na prenajatom majetku. </w:t>
      </w:r>
    </w:p>
    <w:p w:rsidR="00860AF9" w:rsidRPr="008809AF" w:rsidRDefault="00860AF9" w:rsidP="00860AF9">
      <w:pPr>
        <w:numPr>
          <w:ilvl w:val="0"/>
          <w:numId w:val="4"/>
        </w:numPr>
        <w:jc w:val="both"/>
        <w:rPr>
          <w:rFonts w:ascii="Garamond" w:hAnsi="Garamond"/>
          <w:color w:val="000000"/>
          <w:sz w:val="22"/>
          <w:szCs w:val="22"/>
          <w:lang w:val="sk-SK"/>
        </w:rPr>
      </w:pPr>
      <w:r w:rsidRPr="008809AF">
        <w:rPr>
          <w:rFonts w:ascii="Garamond" w:hAnsi="Garamond"/>
          <w:color w:val="000000"/>
          <w:sz w:val="22"/>
          <w:szCs w:val="22"/>
          <w:lang w:val="sk-SK"/>
        </w:rPr>
        <w:t xml:space="preserve">Nájomca je povinný využívať Predmet nájmu </w:t>
      </w:r>
      <w:r w:rsidRPr="008809AF">
        <w:rPr>
          <w:rFonts w:ascii="Garamond" w:hAnsi="Garamond"/>
          <w:sz w:val="22"/>
          <w:szCs w:val="22"/>
          <w:lang w:val="sk-SK"/>
        </w:rPr>
        <w:t xml:space="preserve">v súlade s platnými právnymi predpismi a povoleniami, ktoré Nájomcovi určujú podmienky prevádzky v Predmete nájmu a tak, aby Nájomca svojou prevádzkou a užívaním Predmetu nájmu nespôsoboval Prenajímateľovi ani tretím osobám škodu, ani hrozbu </w:t>
      </w:r>
      <w:r w:rsidR="00D5058F">
        <w:rPr>
          <w:rFonts w:ascii="Garamond" w:hAnsi="Garamond"/>
          <w:sz w:val="22"/>
          <w:szCs w:val="22"/>
          <w:lang w:val="sk-SK"/>
        </w:rPr>
        <w:t xml:space="preserve">škody, neobmedzoval ich (najmä pri </w:t>
      </w:r>
      <w:r w:rsidRPr="008809AF">
        <w:rPr>
          <w:rFonts w:ascii="Garamond" w:hAnsi="Garamond"/>
          <w:sz w:val="22"/>
          <w:szCs w:val="22"/>
          <w:lang w:val="sk-SK"/>
        </w:rPr>
        <w:t>užívaní susedných nehnuteľností).</w:t>
      </w:r>
    </w:p>
    <w:p w:rsidR="00860AF9" w:rsidRPr="006D666E" w:rsidRDefault="00860AF9" w:rsidP="00860AF9">
      <w:pPr>
        <w:numPr>
          <w:ilvl w:val="0"/>
          <w:numId w:val="4"/>
        </w:numPr>
        <w:jc w:val="both"/>
        <w:rPr>
          <w:rFonts w:ascii="Garamond" w:hAnsi="Garamond"/>
          <w:sz w:val="22"/>
          <w:szCs w:val="22"/>
          <w:lang w:val="sk-SK"/>
        </w:rPr>
      </w:pPr>
      <w:r w:rsidRPr="006D666E">
        <w:rPr>
          <w:rFonts w:ascii="Garamond" w:hAnsi="Garamond"/>
          <w:sz w:val="22"/>
          <w:szCs w:val="22"/>
          <w:lang w:val="sk-SK"/>
        </w:rPr>
        <w:t>Nájomca je zodpovedný za</w:t>
      </w:r>
      <w:r w:rsidR="00D5058F" w:rsidRPr="006D666E">
        <w:rPr>
          <w:rFonts w:ascii="Garamond" w:hAnsi="Garamond"/>
          <w:sz w:val="22"/>
          <w:szCs w:val="22"/>
          <w:lang w:val="sk-SK"/>
        </w:rPr>
        <w:t xml:space="preserve"> bezpečný technický stav svojho zariadenia používaného</w:t>
      </w:r>
      <w:r w:rsidRPr="006D666E">
        <w:rPr>
          <w:rFonts w:ascii="Garamond" w:hAnsi="Garamond"/>
          <w:sz w:val="22"/>
          <w:szCs w:val="22"/>
          <w:lang w:val="sk-SK"/>
        </w:rPr>
        <w:t xml:space="preserve"> na Predmete </w:t>
      </w:r>
      <w:r w:rsidR="00D5058F" w:rsidRPr="006D666E">
        <w:rPr>
          <w:rFonts w:ascii="Garamond" w:hAnsi="Garamond"/>
          <w:sz w:val="22"/>
          <w:szCs w:val="22"/>
          <w:lang w:val="sk-SK"/>
        </w:rPr>
        <w:t>nájmu, je povinný zabezpečiť jeho</w:t>
      </w:r>
      <w:r w:rsidRPr="006D666E">
        <w:rPr>
          <w:rFonts w:ascii="Garamond" w:hAnsi="Garamond"/>
          <w:sz w:val="22"/>
          <w:szCs w:val="22"/>
          <w:lang w:val="sk-SK"/>
        </w:rPr>
        <w:t xml:space="preserve"> predpísané odborné prehliadky a skúšky, a</w:t>
      </w:r>
      <w:r w:rsidR="00D5058F" w:rsidRPr="006D666E">
        <w:rPr>
          <w:rFonts w:ascii="Garamond" w:hAnsi="Garamond"/>
          <w:sz w:val="22"/>
          <w:szCs w:val="22"/>
          <w:lang w:val="sk-SK"/>
        </w:rPr>
        <w:t xml:space="preserve">ko aj odstránenie prípadných </w:t>
      </w:r>
      <w:r w:rsidRPr="006D666E">
        <w:rPr>
          <w:rFonts w:ascii="Garamond" w:hAnsi="Garamond"/>
          <w:sz w:val="22"/>
          <w:szCs w:val="22"/>
          <w:lang w:val="sk-SK"/>
        </w:rPr>
        <w:t xml:space="preserve"> </w:t>
      </w:r>
      <w:proofErr w:type="spellStart"/>
      <w:r w:rsidRPr="006D666E">
        <w:rPr>
          <w:rFonts w:ascii="Garamond" w:hAnsi="Garamond"/>
          <w:sz w:val="22"/>
          <w:szCs w:val="22"/>
          <w:lang w:val="sk-SK"/>
        </w:rPr>
        <w:t>závad</w:t>
      </w:r>
      <w:proofErr w:type="spellEnd"/>
      <w:r w:rsidRPr="006D666E">
        <w:rPr>
          <w:rFonts w:ascii="Garamond" w:hAnsi="Garamond"/>
          <w:sz w:val="22"/>
          <w:szCs w:val="22"/>
          <w:lang w:val="sk-SK"/>
        </w:rPr>
        <w:t>. Nájomca sa zaväzuje, že bude používať v Predmete nájmu len stroje, p</w:t>
      </w:r>
      <w:r w:rsidR="00D5058F" w:rsidRPr="006D666E">
        <w:rPr>
          <w:rFonts w:ascii="Garamond" w:hAnsi="Garamond"/>
          <w:sz w:val="22"/>
          <w:szCs w:val="22"/>
          <w:lang w:val="sk-SK"/>
        </w:rPr>
        <w:t>rístroje a zariadenia</w:t>
      </w:r>
      <w:r w:rsidRPr="006D666E">
        <w:rPr>
          <w:rFonts w:ascii="Garamond" w:hAnsi="Garamond"/>
          <w:sz w:val="22"/>
          <w:szCs w:val="22"/>
          <w:lang w:val="sk-SK"/>
        </w:rPr>
        <w:t>, ktoré majú certifikát, resp. preukázanú zhodu podľa osobitných predpisov.</w:t>
      </w:r>
    </w:p>
    <w:p w:rsidR="00860AF9" w:rsidRPr="008809AF" w:rsidRDefault="00860AF9" w:rsidP="00860AF9">
      <w:pPr>
        <w:numPr>
          <w:ilvl w:val="0"/>
          <w:numId w:val="4"/>
        </w:numPr>
        <w:jc w:val="both"/>
        <w:rPr>
          <w:rFonts w:ascii="Garamond" w:hAnsi="Garamond"/>
          <w:color w:val="000000"/>
          <w:sz w:val="22"/>
          <w:szCs w:val="22"/>
          <w:lang w:val="sk-SK"/>
        </w:rPr>
      </w:pPr>
      <w:r w:rsidRPr="008809AF">
        <w:rPr>
          <w:rFonts w:ascii="Garamond" w:hAnsi="Garamond"/>
          <w:sz w:val="22"/>
          <w:szCs w:val="22"/>
          <w:lang w:val="sk-SK"/>
        </w:rPr>
        <w:t xml:space="preserve">Prenajímateľ resp. ním poverená osoba  je oprávnená kedykoľvek za prítomnosti </w:t>
      </w:r>
      <w:r w:rsidRPr="008809AF">
        <w:rPr>
          <w:rFonts w:ascii="Garamond" w:hAnsi="Garamond"/>
          <w:color w:val="000000"/>
          <w:sz w:val="22"/>
          <w:szCs w:val="22"/>
          <w:lang w:val="sk-SK"/>
        </w:rPr>
        <w:t xml:space="preserve"> </w:t>
      </w:r>
      <w:r w:rsidRPr="008809AF">
        <w:rPr>
          <w:rFonts w:ascii="Garamond" w:hAnsi="Garamond"/>
          <w:sz w:val="22"/>
          <w:szCs w:val="22"/>
          <w:lang w:val="sk-SK"/>
        </w:rPr>
        <w:t>zástupcu  Nájomcu vstúpiť na predmet nájmu za účelom  kontroly dodržiavania</w:t>
      </w:r>
      <w:r w:rsidRPr="008809AF">
        <w:rPr>
          <w:rFonts w:ascii="Garamond" w:hAnsi="Garamond"/>
          <w:color w:val="000000"/>
          <w:sz w:val="22"/>
          <w:szCs w:val="22"/>
          <w:lang w:val="sk-SK"/>
        </w:rPr>
        <w:t xml:space="preserve"> </w:t>
      </w:r>
      <w:r w:rsidRPr="008809AF">
        <w:rPr>
          <w:rFonts w:ascii="Garamond" w:hAnsi="Garamond"/>
          <w:sz w:val="22"/>
          <w:szCs w:val="22"/>
          <w:lang w:val="sk-SK"/>
        </w:rPr>
        <w:t>podmienok tejto zmluvy. Vo výnimočných pr</w:t>
      </w:r>
      <w:r w:rsidR="00D5058F">
        <w:rPr>
          <w:rFonts w:ascii="Garamond" w:hAnsi="Garamond"/>
          <w:sz w:val="22"/>
          <w:szCs w:val="22"/>
          <w:lang w:val="sk-SK"/>
        </w:rPr>
        <w:t>ípadoch  (napr. havária a pod</w:t>
      </w:r>
      <w:r w:rsidRPr="008809AF">
        <w:rPr>
          <w:rFonts w:ascii="Garamond" w:hAnsi="Garamond"/>
          <w:sz w:val="22"/>
          <w:szCs w:val="22"/>
          <w:lang w:val="sk-SK"/>
        </w:rPr>
        <w:t xml:space="preserve">.) je oprávnený zástupca Prenajímateľa   vstúpiť na predmet </w:t>
      </w:r>
      <w:r w:rsidRPr="008809AF">
        <w:rPr>
          <w:rFonts w:ascii="Garamond" w:hAnsi="Garamond"/>
          <w:color w:val="000000"/>
          <w:sz w:val="22"/>
          <w:szCs w:val="22"/>
          <w:lang w:val="sk-SK"/>
        </w:rPr>
        <w:t xml:space="preserve">  </w:t>
      </w:r>
      <w:r w:rsidRPr="008809AF">
        <w:rPr>
          <w:rFonts w:ascii="Garamond" w:hAnsi="Garamond"/>
          <w:sz w:val="22"/>
          <w:szCs w:val="22"/>
          <w:lang w:val="sk-SK"/>
        </w:rPr>
        <w:t>nájmu  i bez prítomnosti zástupcu Nájomcu, vykonať nevyhnutné opatrenia a následne o tomto bezodkladne  informovať  Nájomcu.</w:t>
      </w:r>
    </w:p>
    <w:p w:rsidR="00860AF9" w:rsidRPr="008809AF" w:rsidRDefault="00860AF9" w:rsidP="00860AF9">
      <w:pPr>
        <w:numPr>
          <w:ilvl w:val="0"/>
          <w:numId w:val="5"/>
        </w:numPr>
        <w:jc w:val="both"/>
        <w:rPr>
          <w:rFonts w:ascii="Garamond" w:hAnsi="Garamond"/>
          <w:color w:val="000000"/>
          <w:sz w:val="22"/>
          <w:szCs w:val="22"/>
          <w:lang w:val="sk-SK"/>
        </w:rPr>
      </w:pPr>
      <w:r w:rsidRPr="008809AF">
        <w:rPr>
          <w:rFonts w:ascii="Garamond" w:hAnsi="Garamond"/>
          <w:sz w:val="22"/>
          <w:szCs w:val="22"/>
          <w:lang w:val="sk-SK"/>
        </w:rPr>
        <w:t>Nájomca nie je opr</w:t>
      </w:r>
      <w:r w:rsidR="00D5058F">
        <w:rPr>
          <w:rFonts w:ascii="Garamond" w:hAnsi="Garamond"/>
          <w:sz w:val="22"/>
          <w:szCs w:val="22"/>
          <w:lang w:val="sk-SK"/>
        </w:rPr>
        <w:t>ávnený prenechať Predmet nájmu</w:t>
      </w:r>
      <w:r>
        <w:rPr>
          <w:rFonts w:ascii="Garamond" w:hAnsi="Garamond"/>
          <w:sz w:val="22"/>
          <w:szCs w:val="22"/>
          <w:lang w:val="sk-SK"/>
        </w:rPr>
        <w:t xml:space="preserve"> tretej</w:t>
      </w:r>
      <w:r w:rsidRPr="008809AF">
        <w:rPr>
          <w:rFonts w:ascii="Garamond" w:hAnsi="Garamond"/>
          <w:sz w:val="22"/>
          <w:szCs w:val="22"/>
          <w:lang w:val="sk-SK"/>
        </w:rPr>
        <w:t xml:space="preserve"> osobe.</w:t>
      </w:r>
    </w:p>
    <w:p w:rsidR="00860AF9" w:rsidRPr="008809AF" w:rsidRDefault="00860AF9" w:rsidP="00860AF9">
      <w:pPr>
        <w:numPr>
          <w:ilvl w:val="0"/>
          <w:numId w:val="5"/>
        </w:numPr>
        <w:jc w:val="both"/>
        <w:rPr>
          <w:rFonts w:ascii="Garamond" w:hAnsi="Garamond"/>
          <w:sz w:val="22"/>
          <w:szCs w:val="22"/>
          <w:lang w:val="sk-SK"/>
        </w:rPr>
      </w:pPr>
      <w:r w:rsidRPr="008809AF">
        <w:rPr>
          <w:rFonts w:ascii="Garamond" w:hAnsi="Garamond"/>
          <w:color w:val="000000"/>
          <w:sz w:val="22"/>
          <w:szCs w:val="22"/>
          <w:lang w:val="sk-SK"/>
        </w:rPr>
        <w:t xml:space="preserve">Akékoľvek </w:t>
      </w:r>
      <w:r w:rsidR="005F0475">
        <w:rPr>
          <w:rFonts w:ascii="Garamond" w:hAnsi="Garamond"/>
          <w:color w:val="000000"/>
          <w:sz w:val="22"/>
          <w:szCs w:val="22"/>
          <w:lang w:val="sk-SK"/>
        </w:rPr>
        <w:t xml:space="preserve"> </w:t>
      </w:r>
      <w:r w:rsidRPr="008809AF">
        <w:rPr>
          <w:rFonts w:ascii="Garamond" w:hAnsi="Garamond"/>
          <w:color w:val="000000"/>
          <w:sz w:val="22"/>
          <w:szCs w:val="22"/>
          <w:lang w:val="sk-SK"/>
        </w:rPr>
        <w:t xml:space="preserve">stavebné </w:t>
      </w:r>
      <w:r w:rsidR="005F0475">
        <w:rPr>
          <w:rFonts w:ascii="Garamond" w:hAnsi="Garamond"/>
          <w:color w:val="000000"/>
          <w:sz w:val="22"/>
          <w:szCs w:val="22"/>
          <w:lang w:val="sk-SK"/>
        </w:rPr>
        <w:t xml:space="preserve"> </w:t>
      </w:r>
      <w:r w:rsidRPr="008809AF">
        <w:rPr>
          <w:rFonts w:ascii="Garamond" w:hAnsi="Garamond"/>
          <w:color w:val="000000"/>
          <w:sz w:val="22"/>
          <w:szCs w:val="22"/>
          <w:lang w:val="sk-SK"/>
        </w:rPr>
        <w:t xml:space="preserve">úpravy </w:t>
      </w:r>
      <w:r w:rsidR="005F0475">
        <w:rPr>
          <w:rFonts w:ascii="Garamond" w:hAnsi="Garamond"/>
          <w:color w:val="000000"/>
          <w:sz w:val="22"/>
          <w:szCs w:val="22"/>
          <w:lang w:val="sk-SK"/>
        </w:rPr>
        <w:t xml:space="preserve"> </w:t>
      </w:r>
      <w:r w:rsidRPr="008809AF">
        <w:rPr>
          <w:rFonts w:ascii="Garamond" w:hAnsi="Garamond"/>
          <w:color w:val="000000"/>
          <w:sz w:val="22"/>
          <w:szCs w:val="22"/>
          <w:lang w:val="sk-SK"/>
        </w:rPr>
        <w:t xml:space="preserve">na </w:t>
      </w:r>
      <w:r w:rsidR="005F0475">
        <w:rPr>
          <w:rFonts w:ascii="Garamond" w:hAnsi="Garamond"/>
          <w:color w:val="000000"/>
          <w:sz w:val="22"/>
          <w:szCs w:val="22"/>
          <w:lang w:val="sk-SK"/>
        </w:rPr>
        <w:t xml:space="preserve"> </w:t>
      </w:r>
      <w:r w:rsidRPr="008809AF">
        <w:rPr>
          <w:rFonts w:ascii="Garamond" w:hAnsi="Garamond"/>
          <w:color w:val="000000"/>
          <w:sz w:val="22"/>
          <w:szCs w:val="22"/>
          <w:lang w:val="sk-SK"/>
        </w:rPr>
        <w:t xml:space="preserve">Predmete </w:t>
      </w:r>
      <w:r w:rsidR="005F0475">
        <w:rPr>
          <w:rFonts w:ascii="Garamond" w:hAnsi="Garamond"/>
          <w:color w:val="000000"/>
          <w:sz w:val="22"/>
          <w:szCs w:val="22"/>
          <w:lang w:val="sk-SK"/>
        </w:rPr>
        <w:t xml:space="preserve"> </w:t>
      </w:r>
      <w:r w:rsidRPr="008809AF">
        <w:rPr>
          <w:rFonts w:ascii="Garamond" w:hAnsi="Garamond"/>
          <w:color w:val="000000"/>
          <w:sz w:val="22"/>
          <w:szCs w:val="22"/>
          <w:lang w:val="sk-SK"/>
        </w:rPr>
        <w:t>nájmu môže Nájomca vykonať len   s</w:t>
      </w:r>
      <w:r w:rsidR="00F15AC2">
        <w:rPr>
          <w:rFonts w:ascii="Garamond" w:hAnsi="Garamond"/>
          <w:color w:val="000000"/>
          <w:sz w:val="22"/>
          <w:szCs w:val="22"/>
          <w:lang w:val="sk-SK"/>
        </w:rPr>
        <w:t xml:space="preserve"> </w:t>
      </w:r>
      <w:r w:rsidRPr="008809AF">
        <w:rPr>
          <w:rFonts w:ascii="Garamond" w:hAnsi="Garamond"/>
          <w:color w:val="000000"/>
          <w:sz w:val="22"/>
          <w:szCs w:val="22"/>
          <w:lang w:val="sk-SK"/>
        </w:rPr>
        <w:t> </w:t>
      </w:r>
      <w:r w:rsidRPr="008809AF">
        <w:rPr>
          <w:rFonts w:ascii="Garamond" w:hAnsi="Garamond"/>
          <w:sz w:val="22"/>
          <w:szCs w:val="22"/>
          <w:lang w:val="sk-SK"/>
        </w:rPr>
        <w:t>predchádzajúcim písomným súhlasom</w:t>
      </w:r>
      <w:r w:rsidRPr="008809AF">
        <w:rPr>
          <w:rFonts w:ascii="Garamond" w:hAnsi="Garamond"/>
          <w:color w:val="000000"/>
          <w:sz w:val="22"/>
          <w:szCs w:val="22"/>
          <w:lang w:val="sk-SK"/>
        </w:rPr>
        <w:t xml:space="preserve"> Prenajímateľa. </w:t>
      </w:r>
      <w:r w:rsidRPr="008809AF">
        <w:rPr>
          <w:rFonts w:ascii="Garamond" w:hAnsi="Garamond"/>
          <w:sz w:val="22"/>
          <w:szCs w:val="22"/>
          <w:lang w:val="sk-SK"/>
        </w:rPr>
        <w:t xml:space="preserve"> </w:t>
      </w:r>
    </w:p>
    <w:p w:rsidR="00860AF9" w:rsidRPr="008809AF" w:rsidRDefault="00860AF9" w:rsidP="00860AF9">
      <w:pPr>
        <w:numPr>
          <w:ilvl w:val="0"/>
          <w:numId w:val="5"/>
        </w:numPr>
        <w:jc w:val="both"/>
        <w:rPr>
          <w:rFonts w:ascii="Garamond" w:hAnsi="Garamond"/>
          <w:sz w:val="22"/>
          <w:szCs w:val="22"/>
          <w:lang w:val="sk-SK"/>
        </w:rPr>
      </w:pPr>
      <w:r w:rsidRPr="008809AF">
        <w:rPr>
          <w:rFonts w:ascii="Garamond" w:hAnsi="Garamond"/>
          <w:sz w:val="22"/>
          <w:szCs w:val="22"/>
          <w:lang w:val="sk-SK"/>
        </w:rPr>
        <w:t xml:space="preserve">Po skončení nájmu je Nájomca povinný vrátiť  Predmet nájmu Prenajímateľovi v stave, v akom ju prevzal, s prihliadnutím na obvyklé opotrebenie. </w:t>
      </w:r>
    </w:p>
    <w:p w:rsidR="00860AF9" w:rsidRPr="001B4203" w:rsidRDefault="00860AF9" w:rsidP="00860AF9">
      <w:pPr>
        <w:numPr>
          <w:ilvl w:val="0"/>
          <w:numId w:val="5"/>
        </w:numPr>
        <w:jc w:val="both"/>
        <w:rPr>
          <w:rFonts w:ascii="Garamond" w:hAnsi="Garamond"/>
          <w:sz w:val="22"/>
          <w:szCs w:val="22"/>
          <w:lang w:val="sk-SK"/>
        </w:rPr>
      </w:pPr>
      <w:r w:rsidRPr="001B4203">
        <w:rPr>
          <w:rFonts w:ascii="Garamond" w:hAnsi="Garamond"/>
          <w:sz w:val="22"/>
          <w:szCs w:val="22"/>
          <w:lang w:val="sk-SK"/>
        </w:rPr>
        <w:lastRenderedPageBreak/>
        <w:t>V prípade, ak Nájomca po ukončení nájmu z akéhokoľvek dôvodu, neodovzdá Predmet nájmu Prenajímateľovi riadne a včas, Prenajím</w:t>
      </w:r>
      <w:r w:rsidR="00D5058F" w:rsidRPr="001B4203">
        <w:rPr>
          <w:rFonts w:ascii="Garamond" w:hAnsi="Garamond"/>
          <w:sz w:val="22"/>
          <w:szCs w:val="22"/>
          <w:lang w:val="sk-SK"/>
        </w:rPr>
        <w:t>ateľ má právo odstrániť Predmet nájmu,</w:t>
      </w:r>
      <w:r w:rsidRPr="001B4203">
        <w:rPr>
          <w:rFonts w:ascii="Garamond" w:hAnsi="Garamond"/>
          <w:sz w:val="22"/>
          <w:szCs w:val="22"/>
          <w:lang w:val="sk-SK"/>
        </w:rPr>
        <w:t xml:space="preserve"> všetky úpravy, vykona</w:t>
      </w:r>
      <w:r w:rsidR="00F37505" w:rsidRPr="001B4203">
        <w:rPr>
          <w:rFonts w:ascii="Garamond" w:hAnsi="Garamond"/>
          <w:sz w:val="22"/>
          <w:szCs w:val="22"/>
          <w:lang w:val="sk-SK"/>
        </w:rPr>
        <w:t xml:space="preserve">ť opravy, </w:t>
      </w:r>
      <w:r w:rsidRPr="001B4203">
        <w:rPr>
          <w:rFonts w:ascii="Garamond" w:hAnsi="Garamond"/>
          <w:sz w:val="22"/>
          <w:szCs w:val="22"/>
          <w:lang w:val="sk-SK"/>
        </w:rPr>
        <w:t xml:space="preserve">pričom Prenajímateľ má nárok na náhradu všetkých nákladov, ktoré mu v súvislosti so zánikom nájmu </w:t>
      </w:r>
      <w:r w:rsidR="00D5058F" w:rsidRPr="001B4203">
        <w:rPr>
          <w:rFonts w:ascii="Garamond" w:hAnsi="Garamond"/>
          <w:sz w:val="22"/>
          <w:szCs w:val="22"/>
          <w:lang w:val="sk-SK"/>
        </w:rPr>
        <w:t>a odstráne</w:t>
      </w:r>
      <w:r w:rsidRPr="001B4203">
        <w:rPr>
          <w:rFonts w:ascii="Garamond" w:hAnsi="Garamond"/>
          <w:sz w:val="22"/>
          <w:szCs w:val="22"/>
          <w:lang w:val="sk-SK"/>
        </w:rPr>
        <w:t>ním Predmetu nájmu, v zmysle vyššie uvedeného vznikli.</w:t>
      </w:r>
    </w:p>
    <w:p w:rsidR="00860AF9" w:rsidRPr="008809AF" w:rsidRDefault="00860AF9" w:rsidP="00860AF9">
      <w:pPr>
        <w:pStyle w:val="Zarkazkladnhotextu"/>
        <w:numPr>
          <w:ilvl w:val="1"/>
          <w:numId w:val="5"/>
        </w:numPr>
        <w:spacing w:after="0"/>
        <w:jc w:val="both"/>
        <w:rPr>
          <w:rFonts w:ascii="Garamond" w:hAnsi="Garamond"/>
          <w:sz w:val="22"/>
          <w:szCs w:val="22"/>
          <w:lang w:val="sk-SK"/>
        </w:rPr>
      </w:pPr>
      <w:r w:rsidRPr="008809AF">
        <w:rPr>
          <w:rFonts w:ascii="Garamond" w:hAnsi="Garamond"/>
          <w:sz w:val="22"/>
          <w:szCs w:val="22"/>
          <w:lang w:val="sk-SK"/>
        </w:rPr>
        <w:t>Zmluvné strany sa dohodli, že prenechanie Predmetu nájmu Nájomcom tretej osobe  bez prechádzajúceho súhlasu Prenajímateľa, ako aj vykonanie stavebných úprav bez súhlasu Prenajímateľa, je dôvodom na odstúpenie od tejto nájomnej zmluvy zo strany Prenajímateľa.</w:t>
      </w:r>
    </w:p>
    <w:p w:rsidR="00860AF9" w:rsidRPr="008809AF" w:rsidRDefault="00860AF9" w:rsidP="00860AF9">
      <w:pPr>
        <w:pStyle w:val="Zarkazkladnhotextu"/>
        <w:numPr>
          <w:ilvl w:val="1"/>
          <w:numId w:val="5"/>
        </w:numPr>
        <w:spacing w:after="0"/>
        <w:jc w:val="both"/>
        <w:rPr>
          <w:rFonts w:ascii="Garamond" w:hAnsi="Garamond"/>
          <w:sz w:val="22"/>
          <w:szCs w:val="22"/>
          <w:lang w:val="sk-SK"/>
        </w:rPr>
      </w:pPr>
      <w:r w:rsidRPr="008809AF">
        <w:rPr>
          <w:rFonts w:ascii="Garamond" w:hAnsi="Garamond"/>
          <w:sz w:val="22"/>
          <w:szCs w:val="22"/>
          <w:lang w:val="sk-SK"/>
        </w:rPr>
        <w:t>Nájomca je p</w:t>
      </w:r>
      <w:r w:rsidR="00096610">
        <w:rPr>
          <w:rFonts w:ascii="Garamond" w:hAnsi="Garamond"/>
          <w:sz w:val="22"/>
          <w:szCs w:val="22"/>
          <w:lang w:val="sk-SK"/>
        </w:rPr>
        <w:t>ovinný zabezpečovať riadne uprav</w:t>
      </w:r>
      <w:r w:rsidRPr="008809AF">
        <w:rPr>
          <w:rFonts w:ascii="Garamond" w:hAnsi="Garamond"/>
          <w:sz w:val="22"/>
          <w:szCs w:val="22"/>
          <w:lang w:val="sk-SK"/>
        </w:rPr>
        <w:t>ovanie Predmetu nájmu a udržiavať ho</w:t>
      </w:r>
      <w:r w:rsidR="00F37505">
        <w:rPr>
          <w:rFonts w:ascii="Garamond" w:hAnsi="Garamond"/>
          <w:sz w:val="22"/>
          <w:szCs w:val="22"/>
          <w:lang w:val="sk-SK"/>
        </w:rPr>
        <w:t>,</w:t>
      </w:r>
      <w:r w:rsidRPr="008809AF">
        <w:rPr>
          <w:rFonts w:ascii="Garamond" w:hAnsi="Garamond"/>
          <w:sz w:val="22"/>
          <w:szCs w:val="22"/>
          <w:lang w:val="sk-SK"/>
        </w:rPr>
        <w:t xml:space="preserve"> najmä v zimných mesiacoch.</w:t>
      </w:r>
    </w:p>
    <w:p w:rsidR="00860AF9" w:rsidRDefault="00860AF9" w:rsidP="00860AF9">
      <w:pPr>
        <w:pStyle w:val="Zarkazkladnhotextu"/>
        <w:numPr>
          <w:ilvl w:val="1"/>
          <w:numId w:val="5"/>
        </w:numPr>
        <w:spacing w:after="0"/>
        <w:jc w:val="both"/>
        <w:rPr>
          <w:rFonts w:ascii="Garamond" w:hAnsi="Garamond"/>
          <w:sz w:val="22"/>
          <w:szCs w:val="22"/>
          <w:lang w:val="sk-SK"/>
        </w:rPr>
      </w:pPr>
      <w:r w:rsidRPr="008809AF">
        <w:rPr>
          <w:rFonts w:ascii="Garamond" w:hAnsi="Garamond"/>
          <w:sz w:val="22"/>
          <w:szCs w:val="22"/>
          <w:lang w:val="sk-SK"/>
        </w:rPr>
        <w:t>Nájomca zodpovedá Prenajímateľovi za škodu spôsobenú na predmete nájmu počas trvania Zmluvy ním alebo osobami, ktorým umožnil na nehnuteľnosť prístup.</w:t>
      </w:r>
    </w:p>
    <w:p w:rsidR="00860AF9" w:rsidRPr="008809AF" w:rsidRDefault="00860AF9" w:rsidP="00860AF9">
      <w:pPr>
        <w:pStyle w:val="Zarkazkladnhotextu"/>
        <w:spacing w:after="0"/>
        <w:ind w:left="340"/>
        <w:jc w:val="both"/>
        <w:rPr>
          <w:rFonts w:ascii="Garamond" w:hAnsi="Garamond"/>
          <w:sz w:val="22"/>
          <w:szCs w:val="22"/>
          <w:lang w:val="sk-SK"/>
        </w:rPr>
      </w:pPr>
    </w:p>
    <w:p w:rsidR="00860AF9" w:rsidRPr="008809AF" w:rsidRDefault="00860AF9" w:rsidP="00860AF9">
      <w:pPr>
        <w:jc w:val="center"/>
        <w:rPr>
          <w:rFonts w:ascii="Garamond" w:hAnsi="Garamond"/>
          <w:b/>
          <w:bCs/>
          <w:i/>
          <w:sz w:val="22"/>
          <w:szCs w:val="22"/>
          <w:lang w:val="sk-SK"/>
        </w:rPr>
      </w:pPr>
      <w:r w:rsidRPr="008809AF">
        <w:rPr>
          <w:rFonts w:ascii="Garamond" w:hAnsi="Garamond"/>
          <w:b/>
          <w:bCs/>
          <w:i/>
          <w:sz w:val="22"/>
          <w:szCs w:val="22"/>
          <w:lang w:val="sk-SK"/>
        </w:rPr>
        <w:t>VI.</w:t>
      </w:r>
    </w:p>
    <w:p w:rsidR="00860AF9" w:rsidRDefault="00860AF9" w:rsidP="00860AF9">
      <w:pPr>
        <w:jc w:val="center"/>
        <w:rPr>
          <w:rFonts w:ascii="Garamond" w:hAnsi="Garamond"/>
          <w:b/>
          <w:bCs/>
          <w:i/>
          <w:sz w:val="22"/>
          <w:szCs w:val="22"/>
          <w:lang w:val="sk-SK"/>
        </w:rPr>
      </w:pPr>
      <w:r w:rsidRPr="008809AF">
        <w:rPr>
          <w:rFonts w:ascii="Garamond" w:hAnsi="Garamond"/>
          <w:b/>
          <w:bCs/>
          <w:i/>
          <w:sz w:val="22"/>
          <w:szCs w:val="22"/>
          <w:lang w:val="sk-SK"/>
        </w:rPr>
        <w:t>Doručovanie</w:t>
      </w:r>
    </w:p>
    <w:p w:rsidR="00860AF9" w:rsidRPr="008809AF" w:rsidRDefault="00860AF9" w:rsidP="00860AF9">
      <w:pPr>
        <w:jc w:val="center"/>
        <w:rPr>
          <w:rFonts w:ascii="Garamond" w:hAnsi="Garamond"/>
          <w:b/>
          <w:bCs/>
          <w:i/>
          <w:sz w:val="22"/>
          <w:szCs w:val="22"/>
          <w:lang w:val="sk-SK"/>
        </w:rPr>
      </w:pPr>
    </w:p>
    <w:p w:rsidR="00860AF9" w:rsidRPr="008809AF" w:rsidRDefault="00860AF9" w:rsidP="00860AF9">
      <w:pPr>
        <w:pStyle w:val="Zarkazkladnhotextu"/>
        <w:spacing w:after="0"/>
        <w:ind w:left="0"/>
        <w:jc w:val="both"/>
        <w:rPr>
          <w:rFonts w:ascii="Garamond" w:hAnsi="Garamond"/>
          <w:color w:val="000000"/>
          <w:sz w:val="22"/>
          <w:szCs w:val="22"/>
          <w:lang w:val="sk-SK"/>
        </w:rPr>
      </w:pPr>
      <w:r w:rsidRPr="008809AF">
        <w:rPr>
          <w:rFonts w:ascii="Garamond" w:hAnsi="Garamond"/>
          <w:color w:val="000000"/>
          <w:sz w:val="22"/>
          <w:szCs w:val="22"/>
          <w:lang w:val="sk-SK"/>
        </w:rPr>
        <w:t xml:space="preserve">Zmluvné strany sa dohodli, že doručovanie </w:t>
      </w:r>
      <w:r w:rsidRPr="008809AF">
        <w:rPr>
          <w:rFonts w:ascii="Garamond" w:hAnsi="Garamond" w:cs="Arial"/>
          <w:sz w:val="22"/>
          <w:szCs w:val="22"/>
          <w:lang w:val="sk-SK"/>
        </w:rPr>
        <w:t xml:space="preserve">akýchkoľvek písomností na základe Zmluvy alebo v súvislosti so Zmluvou sa bude </w:t>
      </w:r>
      <w:r w:rsidRPr="006D666E">
        <w:rPr>
          <w:rFonts w:ascii="Garamond" w:hAnsi="Garamond" w:cs="Arial"/>
          <w:sz w:val="22"/>
          <w:szCs w:val="22"/>
          <w:lang w:val="sk-SK"/>
        </w:rPr>
        <w:t xml:space="preserve">uskutočňovať </w:t>
      </w:r>
      <w:r w:rsidR="001B0A90" w:rsidRPr="006D666E">
        <w:rPr>
          <w:rFonts w:ascii="Garamond" w:hAnsi="Garamond" w:cs="Arial"/>
          <w:sz w:val="22"/>
          <w:szCs w:val="22"/>
          <w:lang w:val="sk-SK"/>
        </w:rPr>
        <w:t>na adresu: Peter Uhlík, Šterusy č.196</w:t>
      </w:r>
      <w:r w:rsidR="00F37505" w:rsidRPr="006D666E">
        <w:rPr>
          <w:rFonts w:ascii="Garamond" w:hAnsi="Garamond" w:cs="Arial"/>
          <w:sz w:val="22"/>
          <w:szCs w:val="22"/>
          <w:lang w:val="sk-SK"/>
        </w:rPr>
        <w:t>, prípadne</w:t>
      </w:r>
      <w:r w:rsidRPr="006D666E">
        <w:rPr>
          <w:rFonts w:ascii="Garamond" w:hAnsi="Garamond" w:cs="Arial"/>
          <w:sz w:val="22"/>
          <w:szCs w:val="22"/>
          <w:lang w:val="sk-SK"/>
        </w:rPr>
        <w:t xml:space="preserve"> na </w:t>
      </w:r>
      <w:r w:rsidR="001B0A90" w:rsidRPr="006D666E">
        <w:rPr>
          <w:rFonts w:ascii="Garamond" w:hAnsi="Garamond" w:cs="Arial"/>
          <w:sz w:val="22"/>
          <w:szCs w:val="22"/>
          <w:lang w:val="sk-SK"/>
        </w:rPr>
        <w:t xml:space="preserve">adresy ostatných </w:t>
      </w:r>
      <w:r w:rsidR="001B0A90">
        <w:rPr>
          <w:rFonts w:ascii="Garamond" w:hAnsi="Garamond"/>
          <w:sz w:val="21"/>
          <w:szCs w:val="21"/>
          <w:lang w:val="sk-SK"/>
        </w:rPr>
        <w:t xml:space="preserve">vlastníkov pozemkov, využívajúcich </w:t>
      </w:r>
      <w:r w:rsidR="00F37505">
        <w:rPr>
          <w:rFonts w:ascii="Garamond" w:hAnsi="Garamond"/>
          <w:sz w:val="21"/>
          <w:szCs w:val="21"/>
          <w:lang w:val="sk-SK"/>
        </w:rPr>
        <w:t>Predmet nájmu</w:t>
      </w:r>
      <w:r w:rsidRPr="008809AF">
        <w:rPr>
          <w:rFonts w:ascii="Garamond" w:hAnsi="Garamond" w:cs="Arial"/>
          <w:sz w:val="22"/>
          <w:szCs w:val="22"/>
          <w:lang w:val="sk-SK"/>
        </w:rPr>
        <w:t>. V prípade, ak sa predmetná písomnosť,</w:t>
      </w:r>
      <w:r w:rsidRPr="008809AF">
        <w:rPr>
          <w:rFonts w:ascii="Garamond" w:hAnsi="Garamond"/>
          <w:color w:val="000000"/>
          <w:sz w:val="22"/>
          <w:szCs w:val="22"/>
          <w:lang w:val="sk-SK"/>
        </w:rPr>
        <w:t xml:space="preserve"> resp</w:t>
      </w:r>
      <w:r w:rsidR="001B0A90">
        <w:rPr>
          <w:rFonts w:ascii="Garamond" w:hAnsi="Garamond"/>
          <w:color w:val="000000"/>
          <w:sz w:val="22"/>
          <w:szCs w:val="22"/>
          <w:lang w:val="sk-SK"/>
        </w:rPr>
        <w:t xml:space="preserve">. iný dokument nedá zmluvnej strane  doručiť z dôvodu, že si </w:t>
      </w:r>
      <w:r w:rsidRPr="008809AF">
        <w:rPr>
          <w:rFonts w:ascii="Garamond" w:hAnsi="Garamond"/>
          <w:color w:val="000000"/>
          <w:sz w:val="22"/>
          <w:szCs w:val="22"/>
          <w:lang w:val="sk-SK"/>
        </w:rPr>
        <w:t xml:space="preserve">neprevzala zásielku, hoci sa  v mieste doručenia zdržuje, alebo odoprela zásielku prijať, považuje sa táto písomnosť za riadne doručenú v tretí deň uloženia zásielky na pošte resp. v deň odopretia prevzatia zásielky. </w:t>
      </w:r>
    </w:p>
    <w:p w:rsidR="00860AF9" w:rsidRPr="008809AF" w:rsidRDefault="00860AF9" w:rsidP="00860AF9">
      <w:pPr>
        <w:rPr>
          <w:rFonts w:ascii="Garamond" w:hAnsi="Garamond"/>
          <w:b/>
          <w:bCs/>
          <w:sz w:val="22"/>
          <w:szCs w:val="22"/>
          <w:lang w:val="sk-SK"/>
        </w:rPr>
      </w:pPr>
    </w:p>
    <w:p w:rsidR="00860AF9" w:rsidRPr="008809AF" w:rsidRDefault="00860AF9" w:rsidP="00860AF9">
      <w:pPr>
        <w:pStyle w:val="Zkladntext3"/>
        <w:jc w:val="center"/>
        <w:rPr>
          <w:rFonts w:ascii="Garamond" w:hAnsi="Garamond"/>
          <w:i/>
          <w:iCs/>
          <w:sz w:val="22"/>
          <w:szCs w:val="22"/>
        </w:rPr>
      </w:pPr>
      <w:r w:rsidRPr="008809AF">
        <w:rPr>
          <w:rFonts w:ascii="Garamond" w:hAnsi="Garamond"/>
          <w:i/>
          <w:iCs/>
          <w:sz w:val="22"/>
          <w:szCs w:val="22"/>
        </w:rPr>
        <w:t>VII.</w:t>
      </w:r>
    </w:p>
    <w:p w:rsidR="00860AF9" w:rsidRDefault="00860AF9" w:rsidP="00860AF9">
      <w:pPr>
        <w:pStyle w:val="Zkladntext3"/>
        <w:jc w:val="center"/>
        <w:rPr>
          <w:rFonts w:ascii="Garamond" w:hAnsi="Garamond"/>
          <w:i/>
          <w:iCs/>
          <w:sz w:val="22"/>
          <w:szCs w:val="22"/>
        </w:rPr>
      </w:pPr>
      <w:r w:rsidRPr="008809AF">
        <w:rPr>
          <w:rFonts w:ascii="Garamond" w:hAnsi="Garamond"/>
          <w:i/>
          <w:iCs/>
          <w:sz w:val="22"/>
          <w:szCs w:val="22"/>
        </w:rPr>
        <w:t>Záverečné ustanovenia</w:t>
      </w:r>
    </w:p>
    <w:p w:rsidR="00860AF9" w:rsidRPr="008809AF" w:rsidRDefault="00860AF9" w:rsidP="00860AF9">
      <w:pPr>
        <w:pStyle w:val="Zkladntext3"/>
        <w:jc w:val="center"/>
        <w:rPr>
          <w:rFonts w:ascii="Garamond" w:hAnsi="Garamond"/>
          <w:i/>
          <w:iCs/>
          <w:sz w:val="22"/>
          <w:szCs w:val="22"/>
        </w:rPr>
      </w:pPr>
    </w:p>
    <w:p w:rsidR="00860AF9" w:rsidRPr="001B4203" w:rsidRDefault="00860AF9" w:rsidP="00860AF9">
      <w:pPr>
        <w:pStyle w:val="Zkladntext"/>
        <w:numPr>
          <w:ilvl w:val="0"/>
          <w:numId w:val="6"/>
        </w:numPr>
        <w:jc w:val="both"/>
        <w:rPr>
          <w:rFonts w:ascii="Garamond" w:hAnsi="Garamond"/>
          <w:sz w:val="22"/>
          <w:szCs w:val="22"/>
        </w:rPr>
      </w:pPr>
      <w:r w:rsidRPr="008809AF">
        <w:rPr>
          <w:rFonts w:ascii="Garamond" w:hAnsi="Garamond"/>
          <w:sz w:val="22"/>
          <w:szCs w:val="22"/>
        </w:rPr>
        <w:t>Zmluva nadobudne platnosť a účinnosť dňom podpisu zmluvných strán</w:t>
      </w:r>
      <w:r>
        <w:rPr>
          <w:rFonts w:ascii="Garamond" w:hAnsi="Garamond"/>
          <w:sz w:val="22"/>
          <w:szCs w:val="22"/>
        </w:rPr>
        <w:t xml:space="preserve"> a dňom zverejnenia zmluvy na webovej stránke Prenajímateľa, </w:t>
      </w:r>
      <w:r w:rsidRPr="001B4203">
        <w:rPr>
          <w:rFonts w:ascii="Garamond" w:hAnsi="Garamond"/>
          <w:sz w:val="22"/>
          <w:szCs w:val="22"/>
        </w:rPr>
        <w:t xml:space="preserve">najneskôr </w:t>
      </w:r>
      <w:r w:rsidR="001B4203" w:rsidRPr="001B4203">
        <w:rPr>
          <w:rFonts w:ascii="Garamond" w:hAnsi="Garamond"/>
          <w:sz w:val="22"/>
          <w:szCs w:val="22"/>
        </w:rPr>
        <w:t>30.11</w:t>
      </w:r>
      <w:r w:rsidR="001B0A90" w:rsidRPr="001B4203">
        <w:rPr>
          <w:rFonts w:ascii="Garamond" w:hAnsi="Garamond"/>
          <w:sz w:val="22"/>
          <w:szCs w:val="22"/>
        </w:rPr>
        <w:t>.2017</w:t>
      </w:r>
      <w:r w:rsidRPr="001B4203">
        <w:rPr>
          <w:rFonts w:ascii="Garamond" w:hAnsi="Garamond"/>
          <w:sz w:val="22"/>
          <w:szCs w:val="22"/>
        </w:rPr>
        <w:t>.</w:t>
      </w:r>
    </w:p>
    <w:p w:rsidR="00860AF9" w:rsidRPr="008809AF" w:rsidRDefault="00860AF9" w:rsidP="00860AF9">
      <w:pPr>
        <w:pStyle w:val="Zkladntext"/>
        <w:numPr>
          <w:ilvl w:val="0"/>
          <w:numId w:val="6"/>
        </w:numPr>
        <w:jc w:val="both"/>
        <w:rPr>
          <w:rFonts w:ascii="Garamond" w:hAnsi="Garamond"/>
          <w:sz w:val="22"/>
          <w:szCs w:val="22"/>
        </w:rPr>
      </w:pPr>
      <w:r w:rsidRPr="008809AF">
        <w:rPr>
          <w:rFonts w:ascii="Garamond" w:hAnsi="Garamond"/>
          <w:sz w:val="22"/>
          <w:szCs w:val="22"/>
        </w:rPr>
        <w:t>Otázky neupravené touto Zmluvou sa riadia ustanoveniami Občianskeho zákonníka, prípadne ďalšími platnými právnymi predpismi.</w:t>
      </w:r>
    </w:p>
    <w:p w:rsidR="00860AF9" w:rsidRPr="008809AF" w:rsidRDefault="00860AF9" w:rsidP="00860AF9">
      <w:pPr>
        <w:pStyle w:val="Zkladntext"/>
        <w:numPr>
          <w:ilvl w:val="0"/>
          <w:numId w:val="6"/>
        </w:numPr>
        <w:jc w:val="both"/>
        <w:rPr>
          <w:rFonts w:ascii="Garamond" w:hAnsi="Garamond"/>
          <w:sz w:val="22"/>
          <w:szCs w:val="22"/>
        </w:rPr>
      </w:pPr>
      <w:r w:rsidRPr="008809AF">
        <w:rPr>
          <w:rFonts w:ascii="Garamond" w:hAnsi="Garamond"/>
          <w:sz w:val="22"/>
          <w:szCs w:val="22"/>
        </w:rPr>
        <w:t>Ak sa stane niektoré ustanovenie tejto Zmluvy celkom alebo sčasti neplatným, nemá táto skutočnosť vplyv na platnosť zostávajúcej časti tejto Zmluvy. Zmluvné strany sú povinné v tomto prípade nahradiť neplatné ustanovenie novým ustanovením, ktoré v čo najväčšej miere zodpovedá účelu neplatného ustanovenia.</w:t>
      </w:r>
    </w:p>
    <w:p w:rsidR="00860AF9" w:rsidRPr="008809AF" w:rsidRDefault="00860AF9" w:rsidP="00860AF9">
      <w:pPr>
        <w:pStyle w:val="Zkladntext"/>
        <w:numPr>
          <w:ilvl w:val="0"/>
          <w:numId w:val="6"/>
        </w:numPr>
        <w:jc w:val="both"/>
        <w:rPr>
          <w:rFonts w:ascii="Garamond" w:hAnsi="Garamond"/>
          <w:sz w:val="22"/>
          <w:szCs w:val="22"/>
        </w:rPr>
      </w:pPr>
      <w:r w:rsidRPr="008809AF">
        <w:rPr>
          <w:rFonts w:ascii="Garamond" w:hAnsi="Garamond"/>
          <w:sz w:val="22"/>
          <w:szCs w:val="22"/>
        </w:rPr>
        <w:t xml:space="preserve">Zmluvné strany deklarujú svoju vôľu riešiť každý spor týkajúci </w:t>
      </w:r>
      <w:r w:rsidR="00F37505">
        <w:rPr>
          <w:rFonts w:ascii="Garamond" w:hAnsi="Garamond"/>
          <w:sz w:val="22"/>
          <w:szCs w:val="22"/>
        </w:rPr>
        <w:t xml:space="preserve">sa </w:t>
      </w:r>
      <w:r w:rsidRPr="008809AF">
        <w:rPr>
          <w:rFonts w:ascii="Garamond" w:hAnsi="Garamond"/>
          <w:sz w:val="22"/>
          <w:szCs w:val="22"/>
        </w:rPr>
        <w:t xml:space="preserve">ich práv a povinností vyplývajúci z tejto Zmluvy prednostne rokovaním a dohodou. V prípade, že nie je možné spor urovnať dohodou, rozhodne o ich spore súd. </w:t>
      </w:r>
    </w:p>
    <w:p w:rsidR="00860AF9" w:rsidRPr="002A6EC2" w:rsidRDefault="00860AF9" w:rsidP="00860AF9">
      <w:pPr>
        <w:pStyle w:val="Zarkazkladnhotextu"/>
        <w:numPr>
          <w:ilvl w:val="0"/>
          <w:numId w:val="6"/>
        </w:numPr>
        <w:spacing w:after="0"/>
        <w:jc w:val="both"/>
        <w:rPr>
          <w:rFonts w:ascii="Garamond" w:hAnsi="Garamond"/>
          <w:sz w:val="22"/>
          <w:szCs w:val="22"/>
        </w:rPr>
      </w:pPr>
      <w:r w:rsidRPr="002A6EC2">
        <w:rPr>
          <w:rFonts w:ascii="Garamond" w:hAnsi="Garamond"/>
          <w:sz w:val="22"/>
          <w:szCs w:val="22"/>
          <w:lang w:val="sk-SK"/>
        </w:rPr>
        <w:t xml:space="preserve">Zmluvné strany sa zaväzujú akúkoľvek zmenu podmienok tejto Zmluvy alebo jej doplnenie vopred prerokovať s tým, že akákoľvek jej zmena alebo doplnenie je </w:t>
      </w:r>
      <w:r w:rsidRPr="002A6EC2">
        <w:rPr>
          <w:rFonts w:ascii="Garamond" w:hAnsi="Garamond"/>
          <w:color w:val="000000"/>
          <w:sz w:val="22"/>
          <w:szCs w:val="22"/>
          <w:lang w:val="sk-SK"/>
        </w:rPr>
        <w:t xml:space="preserve"> možné len dohodou zmluvných strán formou písomného dodatku.</w:t>
      </w:r>
    </w:p>
    <w:p w:rsidR="00860AF9" w:rsidRPr="001B4203" w:rsidRDefault="001B0A90" w:rsidP="00860AF9">
      <w:pPr>
        <w:pStyle w:val="Zarkazkladnhotextu"/>
        <w:numPr>
          <w:ilvl w:val="0"/>
          <w:numId w:val="6"/>
        </w:numPr>
        <w:spacing w:after="0"/>
        <w:jc w:val="both"/>
        <w:rPr>
          <w:rFonts w:ascii="Garamond" w:hAnsi="Garamond"/>
          <w:sz w:val="22"/>
          <w:szCs w:val="22"/>
        </w:rPr>
      </w:pPr>
      <w:proofErr w:type="spellStart"/>
      <w:r w:rsidRPr="001B4203">
        <w:rPr>
          <w:rFonts w:ascii="Garamond" w:hAnsi="Garamond"/>
          <w:sz w:val="22"/>
          <w:szCs w:val="22"/>
        </w:rPr>
        <w:t>Zmluva</w:t>
      </w:r>
      <w:proofErr w:type="spellEnd"/>
      <w:r w:rsidRPr="001B4203">
        <w:rPr>
          <w:rFonts w:ascii="Garamond" w:hAnsi="Garamond"/>
          <w:sz w:val="22"/>
          <w:szCs w:val="22"/>
        </w:rPr>
        <w:t xml:space="preserve"> je </w:t>
      </w:r>
      <w:proofErr w:type="spellStart"/>
      <w:r w:rsidRPr="001B4203">
        <w:rPr>
          <w:rFonts w:ascii="Garamond" w:hAnsi="Garamond"/>
          <w:sz w:val="22"/>
          <w:szCs w:val="22"/>
        </w:rPr>
        <w:t>vyhotovená</w:t>
      </w:r>
      <w:proofErr w:type="spellEnd"/>
      <w:r w:rsidRPr="001B4203">
        <w:rPr>
          <w:rFonts w:ascii="Garamond" w:hAnsi="Garamond"/>
          <w:sz w:val="22"/>
          <w:szCs w:val="22"/>
        </w:rPr>
        <w:t xml:space="preserve"> v </w:t>
      </w:r>
      <w:proofErr w:type="spellStart"/>
      <w:r w:rsidRPr="001B4203">
        <w:rPr>
          <w:rFonts w:ascii="Garamond" w:hAnsi="Garamond"/>
          <w:sz w:val="22"/>
          <w:szCs w:val="22"/>
        </w:rPr>
        <w:t>šiesti</w:t>
      </w:r>
      <w:r w:rsidR="00860AF9" w:rsidRPr="001B4203">
        <w:rPr>
          <w:rFonts w:ascii="Garamond" w:hAnsi="Garamond"/>
          <w:sz w:val="22"/>
          <w:szCs w:val="22"/>
        </w:rPr>
        <w:t>ch</w:t>
      </w:r>
      <w:proofErr w:type="spellEnd"/>
      <w:r w:rsidR="00860AF9" w:rsidRPr="001B4203">
        <w:rPr>
          <w:rFonts w:ascii="Garamond" w:hAnsi="Garamond"/>
          <w:sz w:val="22"/>
          <w:szCs w:val="22"/>
        </w:rPr>
        <w:t xml:space="preserve"> </w:t>
      </w:r>
      <w:proofErr w:type="spellStart"/>
      <w:r w:rsidR="00860AF9" w:rsidRPr="001B4203">
        <w:rPr>
          <w:rFonts w:ascii="Garamond" w:hAnsi="Garamond"/>
          <w:sz w:val="22"/>
          <w:szCs w:val="22"/>
        </w:rPr>
        <w:t>rovnopisoch</w:t>
      </w:r>
      <w:proofErr w:type="spellEnd"/>
      <w:r w:rsidR="00860AF9" w:rsidRPr="001B4203">
        <w:rPr>
          <w:rFonts w:ascii="Garamond" w:hAnsi="Garamond"/>
          <w:sz w:val="22"/>
          <w:szCs w:val="22"/>
        </w:rPr>
        <w:t xml:space="preserve"> </w:t>
      </w:r>
      <w:proofErr w:type="spellStart"/>
      <w:r w:rsidR="00860AF9" w:rsidRPr="001B4203">
        <w:rPr>
          <w:rFonts w:ascii="Garamond" w:hAnsi="Garamond"/>
          <w:sz w:val="22"/>
          <w:szCs w:val="22"/>
        </w:rPr>
        <w:t>rovnakej</w:t>
      </w:r>
      <w:proofErr w:type="spellEnd"/>
      <w:r w:rsidR="00860AF9" w:rsidRPr="001B4203">
        <w:rPr>
          <w:rFonts w:ascii="Garamond" w:hAnsi="Garamond"/>
          <w:sz w:val="22"/>
          <w:szCs w:val="22"/>
        </w:rPr>
        <w:t xml:space="preserve"> </w:t>
      </w:r>
      <w:proofErr w:type="spellStart"/>
      <w:r w:rsidR="00F37505" w:rsidRPr="001B4203">
        <w:rPr>
          <w:rFonts w:ascii="Garamond" w:hAnsi="Garamond"/>
          <w:sz w:val="22"/>
          <w:szCs w:val="22"/>
        </w:rPr>
        <w:t>právnej</w:t>
      </w:r>
      <w:proofErr w:type="spellEnd"/>
      <w:r w:rsidR="00F37505" w:rsidRPr="001B4203">
        <w:rPr>
          <w:rFonts w:ascii="Garamond" w:hAnsi="Garamond"/>
          <w:sz w:val="22"/>
          <w:szCs w:val="22"/>
        </w:rPr>
        <w:t xml:space="preserve"> </w:t>
      </w:r>
      <w:proofErr w:type="spellStart"/>
      <w:r w:rsidR="00F37505" w:rsidRPr="001B4203">
        <w:rPr>
          <w:rFonts w:ascii="Garamond" w:hAnsi="Garamond"/>
          <w:sz w:val="22"/>
          <w:szCs w:val="22"/>
        </w:rPr>
        <w:t>sily</w:t>
      </w:r>
      <w:proofErr w:type="spellEnd"/>
      <w:r w:rsidR="00F37505" w:rsidRPr="001B4203">
        <w:rPr>
          <w:rFonts w:ascii="Garamond" w:hAnsi="Garamond"/>
          <w:sz w:val="22"/>
          <w:szCs w:val="22"/>
        </w:rPr>
        <w:t xml:space="preserve">. </w:t>
      </w:r>
      <w:proofErr w:type="spellStart"/>
      <w:r w:rsidR="00F37505" w:rsidRPr="001B4203">
        <w:rPr>
          <w:rFonts w:ascii="Garamond" w:hAnsi="Garamond"/>
          <w:sz w:val="22"/>
          <w:szCs w:val="22"/>
        </w:rPr>
        <w:t>Každá</w:t>
      </w:r>
      <w:proofErr w:type="spellEnd"/>
      <w:r w:rsidR="00F37505" w:rsidRPr="001B4203">
        <w:rPr>
          <w:rFonts w:ascii="Garamond" w:hAnsi="Garamond"/>
          <w:sz w:val="22"/>
          <w:szCs w:val="22"/>
        </w:rPr>
        <w:t xml:space="preserve"> </w:t>
      </w:r>
      <w:proofErr w:type="spellStart"/>
      <w:r w:rsidR="00F37505" w:rsidRPr="001B4203">
        <w:rPr>
          <w:rFonts w:ascii="Garamond" w:hAnsi="Garamond"/>
          <w:sz w:val="22"/>
          <w:szCs w:val="22"/>
        </w:rPr>
        <w:t>z</w:t>
      </w:r>
      <w:r w:rsidRPr="001B4203">
        <w:rPr>
          <w:rFonts w:ascii="Garamond" w:hAnsi="Garamond"/>
          <w:sz w:val="22"/>
          <w:szCs w:val="22"/>
        </w:rPr>
        <w:t>mluvná</w:t>
      </w:r>
      <w:proofErr w:type="spellEnd"/>
      <w:r w:rsidRPr="001B4203">
        <w:rPr>
          <w:rFonts w:ascii="Garamond" w:hAnsi="Garamond"/>
          <w:sz w:val="22"/>
          <w:szCs w:val="22"/>
        </w:rPr>
        <w:t xml:space="preserve"> </w:t>
      </w:r>
      <w:proofErr w:type="spellStart"/>
      <w:r w:rsidRPr="001B4203">
        <w:rPr>
          <w:rFonts w:ascii="Garamond" w:hAnsi="Garamond"/>
          <w:sz w:val="22"/>
          <w:szCs w:val="22"/>
        </w:rPr>
        <w:t>strana</w:t>
      </w:r>
      <w:proofErr w:type="spellEnd"/>
      <w:r w:rsidR="00860AF9" w:rsidRPr="001B4203">
        <w:rPr>
          <w:rFonts w:ascii="Garamond" w:hAnsi="Garamond"/>
          <w:sz w:val="22"/>
          <w:szCs w:val="22"/>
        </w:rPr>
        <w:t xml:space="preserve"> </w:t>
      </w:r>
      <w:proofErr w:type="spellStart"/>
      <w:r w:rsidR="00860AF9" w:rsidRPr="001B4203">
        <w:rPr>
          <w:rFonts w:ascii="Garamond" w:hAnsi="Garamond"/>
          <w:sz w:val="22"/>
          <w:szCs w:val="22"/>
        </w:rPr>
        <w:t>dostane</w:t>
      </w:r>
      <w:proofErr w:type="spellEnd"/>
      <w:r w:rsidR="00860AF9" w:rsidRPr="001B4203">
        <w:rPr>
          <w:rFonts w:ascii="Garamond" w:hAnsi="Garamond"/>
          <w:sz w:val="22"/>
          <w:szCs w:val="22"/>
        </w:rPr>
        <w:t xml:space="preserve"> </w:t>
      </w:r>
      <w:proofErr w:type="spellStart"/>
      <w:r w:rsidR="00860AF9" w:rsidRPr="001B4203">
        <w:rPr>
          <w:rFonts w:ascii="Garamond" w:hAnsi="Garamond"/>
          <w:sz w:val="22"/>
          <w:szCs w:val="22"/>
        </w:rPr>
        <w:t>jedno</w:t>
      </w:r>
      <w:proofErr w:type="spellEnd"/>
      <w:r w:rsidR="00860AF9" w:rsidRPr="001B4203">
        <w:rPr>
          <w:rFonts w:ascii="Garamond" w:hAnsi="Garamond"/>
          <w:sz w:val="22"/>
          <w:szCs w:val="22"/>
        </w:rPr>
        <w:t xml:space="preserve"> </w:t>
      </w:r>
      <w:proofErr w:type="spellStart"/>
      <w:r w:rsidR="00860AF9" w:rsidRPr="001B4203">
        <w:rPr>
          <w:rFonts w:ascii="Garamond" w:hAnsi="Garamond"/>
          <w:sz w:val="22"/>
          <w:szCs w:val="22"/>
        </w:rPr>
        <w:t>vyhotovenie</w:t>
      </w:r>
      <w:proofErr w:type="spellEnd"/>
      <w:r w:rsidRPr="001B4203">
        <w:rPr>
          <w:rFonts w:ascii="Garamond" w:hAnsi="Garamond"/>
          <w:sz w:val="22"/>
          <w:szCs w:val="22"/>
        </w:rPr>
        <w:t xml:space="preserve"> (</w:t>
      </w:r>
      <w:proofErr w:type="spellStart"/>
      <w:r w:rsidR="00154A35" w:rsidRPr="001B4203">
        <w:rPr>
          <w:rFonts w:ascii="Garamond" w:hAnsi="Garamond"/>
          <w:sz w:val="22"/>
          <w:szCs w:val="22"/>
        </w:rPr>
        <w:t>za</w:t>
      </w:r>
      <w:proofErr w:type="spellEnd"/>
      <w:r w:rsidR="00154A35" w:rsidRPr="001B4203">
        <w:rPr>
          <w:rFonts w:ascii="Garamond" w:hAnsi="Garamond"/>
          <w:sz w:val="22"/>
          <w:szCs w:val="22"/>
        </w:rPr>
        <w:t xml:space="preserve"> </w:t>
      </w:r>
      <w:proofErr w:type="spellStart"/>
      <w:r w:rsidR="00154A35" w:rsidRPr="001B4203">
        <w:rPr>
          <w:rFonts w:ascii="Garamond" w:hAnsi="Garamond"/>
          <w:sz w:val="22"/>
          <w:szCs w:val="22"/>
        </w:rPr>
        <w:t>stranu</w:t>
      </w:r>
      <w:proofErr w:type="spellEnd"/>
      <w:r w:rsidR="00154A35" w:rsidRPr="001B4203">
        <w:rPr>
          <w:rFonts w:ascii="Garamond" w:hAnsi="Garamond"/>
          <w:sz w:val="22"/>
          <w:szCs w:val="22"/>
        </w:rPr>
        <w:t xml:space="preserve"> </w:t>
      </w:r>
      <w:proofErr w:type="spellStart"/>
      <w:r w:rsidR="00154A35" w:rsidRPr="001B4203">
        <w:rPr>
          <w:rFonts w:ascii="Garamond" w:hAnsi="Garamond"/>
          <w:sz w:val="22"/>
          <w:szCs w:val="22"/>
        </w:rPr>
        <w:t>Nájomcu</w:t>
      </w:r>
      <w:proofErr w:type="spellEnd"/>
      <w:r w:rsidR="00154A35" w:rsidRPr="001B4203">
        <w:rPr>
          <w:rFonts w:ascii="Garamond" w:hAnsi="Garamond"/>
          <w:sz w:val="22"/>
          <w:szCs w:val="22"/>
        </w:rPr>
        <w:t xml:space="preserve"> </w:t>
      </w:r>
      <w:proofErr w:type="spellStart"/>
      <w:proofErr w:type="gramStart"/>
      <w:r w:rsidR="00154A35" w:rsidRPr="001B4203">
        <w:rPr>
          <w:rFonts w:ascii="Garamond" w:hAnsi="Garamond"/>
          <w:sz w:val="22"/>
          <w:szCs w:val="22"/>
        </w:rPr>
        <w:t>vlastníci</w:t>
      </w:r>
      <w:proofErr w:type="spellEnd"/>
      <w:r w:rsidR="00154A35" w:rsidRPr="001B4203">
        <w:rPr>
          <w:rFonts w:ascii="Garamond" w:hAnsi="Garamond"/>
          <w:sz w:val="22"/>
          <w:szCs w:val="22"/>
        </w:rPr>
        <w:t xml:space="preserve">  </w:t>
      </w:r>
      <w:proofErr w:type="spellStart"/>
      <w:r w:rsidR="00154A35" w:rsidRPr="001B4203">
        <w:rPr>
          <w:rFonts w:ascii="Garamond" w:hAnsi="Garamond"/>
          <w:sz w:val="22"/>
          <w:szCs w:val="22"/>
        </w:rPr>
        <w:t>rodinných</w:t>
      </w:r>
      <w:proofErr w:type="spellEnd"/>
      <w:proofErr w:type="gramEnd"/>
      <w:r w:rsidR="00154A35" w:rsidRPr="001B4203">
        <w:rPr>
          <w:rFonts w:ascii="Garamond" w:hAnsi="Garamond"/>
          <w:sz w:val="22"/>
          <w:szCs w:val="22"/>
        </w:rPr>
        <w:t xml:space="preserve"> </w:t>
      </w:r>
      <w:proofErr w:type="spellStart"/>
      <w:r w:rsidR="00154A35" w:rsidRPr="001B4203">
        <w:rPr>
          <w:rFonts w:ascii="Garamond" w:hAnsi="Garamond"/>
          <w:sz w:val="22"/>
          <w:szCs w:val="22"/>
        </w:rPr>
        <w:t>domov</w:t>
      </w:r>
      <w:proofErr w:type="spellEnd"/>
      <w:r w:rsidR="00154A35" w:rsidRPr="001B4203">
        <w:rPr>
          <w:rFonts w:ascii="Garamond" w:hAnsi="Garamond"/>
          <w:sz w:val="22"/>
          <w:szCs w:val="22"/>
        </w:rPr>
        <w:t xml:space="preserve"> č. 192-196)</w:t>
      </w:r>
      <w:r w:rsidR="00860AF9" w:rsidRPr="001B4203">
        <w:rPr>
          <w:rFonts w:ascii="Garamond" w:hAnsi="Garamond"/>
          <w:sz w:val="22"/>
          <w:szCs w:val="22"/>
        </w:rPr>
        <w:t>.</w:t>
      </w:r>
    </w:p>
    <w:p w:rsidR="00860AF9" w:rsidRPr="008809AF" w:rsidRDefault="00860AF9" w:rsidP="00860AF9">
      <w:pPr>
        <w:pStyle w:val="Zkladntext"/>
        <w:numPr>
          <w:ilvl w:val="0"/>
          <w:numId w:val="6"/>
        </w:numPr>
        <w:jc w:val="both"/>
        <w:rPr>
          <w:rFonts w:ascii="Garamond" w:hAnsi="Garamond"/>
          <w:sz w:val="22"/>
          <w:szCs w:val="22"/>
        </w:rPr>
      </w:pPr>
      <w:r w:rsidRPr="008809AF">
        <w:rPr>
          <w:rFonts w:ascii="Garamond" w:hAnsi="Garamond"/>
          <w:sz w:val="22"/>
          <w:szCs w:val="22"/>
        </w:rPr>
        <w:t>Účastníci tejto Zmluvy po jej prečítaní zhodne vyhlasujú, že táto vyjadruje ich určitú, skutočnú, slobodnú a vážnu vôľu zbavenú akéhokoľvek omylu a ich práva a povinnosti vymedzuje určito a zrozumiteľne a plnenie z nej je možné a dovolené; ďalej vyhlasujú, že nebola uzavretá v tiesni za nápadne nevýhodných podmienok.</w:t>
      </w:r>
    </w:p>
    <w:p w:rsidR="00860AF9" w:rsidRPr="008809AF" w:rsidRDefault="00860AF9" w:rsidP="00860AF9">
      <w:pPr>
        <w:jc w:val="both"/>
        <w:rPr>
          <w:rFonts w:ascii="Garamond" w:hAnsi="Garamond"/>
          <w:sz w:val="22"/>
          <w:szCs w:val="22"/>
          <w:lang w:val="sk-SK"/>
        </w:rPr>
      </w:pPr>
    </w:p>
    <w:p w:rsidR="00860AF9" w:rsidRPr="008809AF" w:rsidRDefault="00860AF9" w:rsidP="00860AF9">
      <w:pPr>
        <w:jc w:val="both"/>
        <w:rPr>
          <w:rFonts w:ascii="Garamond" w:hAnsi="Garamond"/>
          <w:sz w:val="22"/>
          <w:szCs w:val="22"/>
          <w:lang w:val="sk-SK"/>
        </w:rPr>
      </w:pPr>
    </w:p>
    <w:p w:rsidR="00860AF9" w:rsidRPr="008809AF" w:rsidRDefault="00860AF9" w:rsidP="00860AF9">
      <w:pPr>
        <w:pStyle w:val="Zkladntext3"/>
        <w:ind w:left="360"/>
        <w:rPr>
          <w:rFonts w:ascii="Garamond" w:hAnsi="Garamond"/>
          <w:b w:val="0"/>
          <w:bCs/>
          <w:sz w:val="22"/>
          <w:szCs w:val="22"/>
        </w:rPr>
      </w:pPr>
    </w:p>
    <w:p w:rsidR="00860AF9" w:rsidRPr="008809AF" w:rsidRDefault="00860AF9" w:rsidP="00860AF9">
      <w:pPr>
        <w:pStyle w:val="Zkladntext3"/>
        <w:rPr>
          <w:rFonts w:ascii="Garamond" w:hAnsi="Garamond"/>
          <w:b w:val="0"/>
          <w:bCs/>
          <w:sz w:val="22"/>
          <w:szCs w:val="22"/>
        </w:rPr>
      </w:pPr>
    </w:p>
    <w:p w:rsidR="00860AF9" w:rsidRPr="00154A35" w:rsidRDefault="00860AF9" w:rsidP="00860AF9">
      <w:pPr>
        <w:pStyle w:val="Zkladntext3"/>
        <w:rPr>
          <w:rFonts w:ascii="Garamond" w:hAnsi="Garamond"/>
          <w:b w:val="0"/>
          <w:bCs/>
          <w:color w:val="FF0000"/>
          <w:sz w:val="22"/>
          <w:szCs w:val="22"/>
        </w:rPr>
      </w:pPr>
      <w:r w:rsidRPr="008809AF">
        <w:rPr>
          <w:rFonts w:ascii="Garamond" w:hAnsi="Garamond"/>
          <w:b w:val="0"/>
          <w:bCs/>
          <w:sz w:val="22"/>
          <w:szCs w:val="22"/>
        </w:rPr>
        <w:t>V</w:t>
      </w:r>
      <w:r>
        <w:rPr>
          <w:rFonts w:ascii="Garamond" w:hAnsi="Garamond"/>
          <w:b w:val="0"/>
          <w:bCs/>
          <w:sz w:val="22"/>
          <w:szCs w:val="22"/>
        </w:rPr>
        <w:t> Šterusoch,</w:t>
      </w:r>
      <w:r w:rsidRPr="008809AF">
        <w:rPr>
          <w:rFonts w:ascii="Garamond" w:hAnsi="Garamond"/>
          <w:b w:val="0"/>
          <w:bCs/>
          <w:sz w:val="22"/>
          <w:szCs w:val="22"/>
        </w:rPr>
        <w:t xml:space="preserve">  dňa </w:t>
      </w:r>
      <w:r w:rsidR="00FE4697">
        <w:rPr>
          <w:rFonts w:ascii="Garamond" w:hAnsi="Garamond"/>
          <w:b w:val="0"/>
          <w:bCs/>
          <w:sz w:val="22"/>
          <w:szCs w:val="22"/>
        </w:rPr>
        <w:t xml:space="preserve"> </w:t>
      </w:r>
      <w:r w:rsidR="006D666E">
        <w:rPr>
          <w:rFonts w:ascii="Garamond" w:hAnsi="Garamond"/>
          <w:b w:val="0"/>
          <w:bCs/>
          <w:sz w:val="22"/>
          <w:szCs w:val="22"/>
        </w:rPr>
        <w:t>05</w:t>
      </w:r>
      <w:r w:rsidR="00154A35" w:rsidRPr="001B4203">
        <w:rPr>
          <w:rFonts w:ascii="Garamond" w:hAnsi="Garamond"/>
          <w:b w:val="0"/>
          <w:bCs/>
          <w:sz w:val="22"/>
          <w:szCs w:val="22"/>
        </w:rPr>
        <w:t>.</w:t>
      </w:r>
      <w:r w:rsidR="006D666E">
        <w:rPr>
          <w:rFonts w:ascii="Garamond" w:hAnsi="Garamond"/>
          <w:b w:val="0"/>
          <w:bCs/>
          <w:sz w:val="22"/>
          <w:szCs w:val="22"/>
        </w:rPr>
        <w:t>03</w:t>
      </w:r>
      <w:r w:rsidR="00154A35" w:rsidRPr="001B4203">
        <w:rPr>
          <w:rFonts w:ascii="Garamond" w:hAnsi="Garamond"/>
          <w:b w:val="0"/>
          <w:bCs/>
          <w:sz w:val="22"/>
          <w:szCs w:val="22"/>
        </w:rPr>
        <w:t>.201</w:t>
      </w:r>
      <w:r w:rsidR="006D666E">
        <w:rPr>
          <w:rFonts w:ascii="Garamond" w:hAnsi="Garamond"/>
          <w:b w:val="0"/>
          <w:bCs/>
          <w:sz w:val="22"/>
          <w:szCs w:val="22"/>
        </w:rPr>
        <w:t>8</w:t>
      </w:r>
    </w:p>
    <w:p w:rsidR="00860AF9" w:rsidRPr="008809AF" w:rsidRDefault="00860AF9" w:rsidP="00860AF9">
      <w:pPr>
        <w:pStyle w:val="Zkladntext3"/>
        <w:rPr>
          <w:rFonts w:ascii="Garamond" w:hAnsi="Garamond"/>
          <w:b w:val="0"/>
          <w:bCs/>
          <w:sz w:val="22"/>
          <w:szCs w:val="22"/>
        </w:rPr>
      </w:pPr>
    </w:p>
    <w:p w:rsidR="00860AF9" w:rsidRDefault="00860AF9" w:rsidP="00860AF9">
      <w:pPr>
        <w:pStyle w:val="Zkladntext3"/>
        <w:rPr>
          <w:rFonts w:ascii="Garamond" w:hAnsi="Garamond"/>
          <w:b w:val="0"/>
          <w:bCs/>
          <w:sz w:val="22"/>
          <w:szCs w:val="22"/>
        </w:rPr>
      </w:pPr>
    </w:p>
    <w:p w:rsidR="00860AF9" w:rsidRPr="008809AF" w:rsidRDefault="00860AF9" w:rsidP="00860AF9">
      <w:pPr>
        <w:pStyle w:val="Zkladntext3"/>
        <w:rPr>
          <w:rFonts w:ascii="Garamond" w:hAnsi="Garamond"/>
          <w:b w:val="0"/>
          <w:bCs/>
          <w:sz w:val="22"/>
          <w:szCs w:val="22"/>
        </w:rPr>
      </w:pPr>
    </w:p>
    <w:p w:rsidR="00860AF9" w:rsidRPr="008809AF" w:rsidRDefault="00860AF9" w:rsidP="00860AF9">
      <w:pPr>
        <w:ind w:left="360"/>
        <w:jc w:val="both"/>
        <w:rPr>
          <w:rFonts w:ascii="Garamond" w:hAnsi="Garamond"/>
          <w:color w:val="333333"/>
          <w:sz w:val="22"/>
          <w:szCs w:val="22"/>
          <w:lang w:val="sk-SK"/>
        </w:rPr>
      </w:pPr>
      <w:r w:rsidRPr="008809AF">
        <w:rPr>
          <w:rFonts w:ascii="Garamond" w:hAnsi="Garamond"/>
          <w:b/>
          <w:color w:val="333333"/>
          <w:sz w:val="22"/>
          <w:szCs w:val="22"/>
          <w:lang w:val="sk-SK"/>
        </w:rPr>
        <w:t>Prenajímateľ</w:t>
      </w:r>
      <w:r w:rsidRPr="008809AF">
        <w:rPr>
          <w:rFonts w:ascii="Garamond" w:hAnsi="Garamond"/>
          <w:color w:val="333333"/>
          <w:sz w:val="22"/>
          <w:szCs w:val="22"/>
          <w:lang w:val="sk-SK"/>
        </w:rPr>
        <w:t>:</w:t>
      </w:r>
    </w:p>
    <w:p w:rsidR="00860AF9" w:rsidRPr="008809AF" w:rsidRDefault="00860AF9" w:rsidP="00860AF9">
      <w:pPr>
        <w:numPr>
          <w:ilvl w:val="0"/>
          <w:numId w:val="7"/>
        </w:numPr>
        <w:tabs>
          <w:tab w:val="clear" w:pos="360"/>
          <w:tab w:val="num" w:pos="1060"/>
        </w:tabs>
        <w:ind w:left="1040"/>
        <w:jc w:val="both"/>
        <w:rPr>
          <w:rFonts w:ascii="Garamond" w:hAnsi="Garamond"/>
          <w:color w:val="333333"/>
          <w:sz w:val="22"/>
          <w:szCs w:val="22"/>
          <w:lang w:val="sk-SK"/>
        </w:rPr>
      </w:pPr>
      <w:r w:rsidRPr="008809AF">
        <w:rPr>
          <w:rFonts w:ascii="Garamond" w:hAnsi="Garamond"/>
          <w:color w:val="333333"/>
          <w:sz w:val="22"/>
          <w:szCs w:val="22"/>
          <w:lang w:val="sk-SK"/>
        </w:rPr>
        <w:t>podpis:</w:t>
      </w:r>
      <w:r w:rsidRPr="008809AF">
        <w:rPr>
          <w:rFonts w:ascii="Garamond" w:hAnsi="Garamond"/>
          <w:color w:val="333333"/>
          <w:sz w:val="22"/>
          <w:szCs w:val="22"/>
          <w:lang w:val="sk-SK"/>
        </w:rPr>
        <w:tab/>
      </w:r>
      <w:r w:rsidRPr="008809AF">
        <w:rPr>
          <w:rFonts w:ascii="Garamond" w:hAnsi="Garamond"/>
          <w:color w:val="333333"/>
          <w:sz w:val="22"/>
          <w:szCs w:val="22"/>
          <w:lang w:val="sk-SK"/>
        </w:rPr>
        <w:tab/>
      </w:r>
      <w:r w:rsidRPr="008809AF">
        <w:rPr>
          <w:rFonts w:ascii="Garamond" w:hAnsi="Garamond"/>
          <w:color w:val="333333"/>
          <w:sz w:val="22"/>
          <w:szCs w:val="22"/>
          <w:lang w:val="sk-SK"/>
        </w:rPr>
        <w:tab/>
      </w:r>
      <w:r w:rsidRPr="008809AF">
        <w:rPr>
          <w:rFonts w:ascii="Garamond" w:hAnsi="Garamond"/>
          <w:color w:val="333333"/>
          <w:sz w:val="22"/>
          <w:szCs w:val="22"/>
          <w:u w:val="single"/>
          <w:lang w:val="sk-SK"/>
        </w:rPr>
        <w:tab/>
      </w:r>
      <w:r w:rsidRPr="008809AF">
        <w:rPr>
          <w:rFonts w:ascii="Garamond" w:hAnsi="Garamond"/>
          <w:color w:val="333333"/>
          <w:sz w:val="22"/>
          <w:szCs w:val="22"/>
          <w:u w:val="single"/>
          <w:lang w:val="sk-SK"/>
        </w:rPr>
        <w:tab/>
      </w:r>
      <w:r w:rsidRPr="008809AF">
        <w:rPr>
          <w:rFonts w:ascii="Garamond" w:hAnsi="Garamond"/>
          <w:color w:val="333333"/>
          <w:sz w:val="22"/>
          <w:szCs w:val="22"/>
          <w:u w:val="single"/>
          <w:lang w:val="sk-SK"/>
        </w:rPr>
        <w:tab/>
      </w:r>
      <w:r w:rsidRPr="008809AF">
        <w:rPr>
          <w:rFonts w:ascii="Garamond" w:hAnsi="Garamond"/>
          <w:color w:val="333333"/>
          <w:sz w:val="22"/>
          <w:szCs w:val="22"/>
          <w:u w:val="single"/>
          <w:lang w:val="sk-SK"/>
        </w:rPr>
        <w:tab/>
      </w:r>
    </w:p>
    <w:p w:rsidR="00860AF9" w:rsidRPr="008809AF" w:rsidRDefault="00860AF9" w:rsidP="00860AF9">
      <w:pPr>
        <w:ind w:left="700"/>
        <w:jc w:val="both"/>
        <w:rPr>
          <w:rFonts w:ascii="Garamond" w:hAnsi="Garamond"/>
          <w:color w:val="333333"/>
          <w:sz w:val="22"/>
          <w:szCs w:val="22"/>
          <w:lang w:val="sk-SK"/>
        </w:rPr>
      </w:pPr>
    </w:p>
    <w:p w:rsidR="00860AF9" w:rsidRPr="008809AF" w:rsidRDefault="00860AF9" w:rsidP="00860AF9">
      <w:pPr>
        <w:numPr>
          <w:ilvl w:val="0"/>
          <w:numId w:val="7"/>
        </w:numPr>
        <w:tabs>
          <w:tab w:val="clear" w:pos="360"/>
          <w:tab w:val="num" w:pos="1060"/>
        </w:tabs>
        <w:ind w:left="1040"/>
        <w:jc w:val="both"/>
        <w:rPr>
          <w:rFonts w:ascii="Garamond" w:hAnsi="Garamond"/>
          <w:color w:val="333333"/>
          <w:sz w:val="22"/>
          <w:szCs w:val="22"/>
          <w:lang w:val="sk-SK"/>
        </w:rPr>
      </w:pPr>
      <w:r w:rsidRPr="008809AF">
        <w:rPr>
          <w:rFonts w:ascii="Garamond" w:hAnsi="Garamond"/>
          <w:color w:val="333333"/>
          <w:sz w:val="22"/>
          <w:szCs w:val="22"/>
          <w:lang w:val="sk-SK"/>
        </w:rPr>
        <w:lastRenderedPageBreak/>
        <w:t>meno:</w:t>
      </w:r>
      <w:r w:rsidRPr="008809AF">
        <w:rPr>
          <w:rFonts w:ascii="Garamond" w:hAnsi="Garamond"/>
          <w:color w:val="333333"/>
          <w:sz w:val="22"/>
          <w:szCs w:val="22"/>
          <w:lang w:val="sk-SK"/>
        </w:rPr>
        <w:tab/>
      </w:r>
      <w:r w:rsidRPr="008809AF">
        <w:rPr>
          <w:rFonts w:ascii="Garamond" w:hAnsi="Garamond"/>
          <w:color w:val="333333"/>
          <w:sz w:val="22"/>
          <w:szCs w:val="22"/>
          <w:lang w:val="sk-SK"/>
        </w:rPr>
        <w:tab/>
      </w:r>
      <w:r w:rsidRPr="008809AF">
        <w:rPr>
          <w:rFonts w:ascii="Garamond" w:hAnsi="Garamond"/>
          <w:color w:val="333333"/>
          <w:sz w:val="22"/>
          <w:szCs w:val="22"/>
          <w:lang w:val="sk-SK"/>
        </w:rPr>
        <w:tab/>
      </w:r>
      <w:r>
        <w:rPr>
          <w:rFonts w:ascii="Garamond" w:hAnsi="Garamond"/>
          <w:color w:val="333333"/>
          <w:sz w:val="22"/>
          <w:szCs w:val="22"/>
          <w:lang w:val="sk-SK"/>
        </w:rPr>
        <w:t xml:space="preserve">       Bc. Zdenka </w:t>
      </w:r>
      <w:proofErr w:type="spellStart"/>
      <w:r>
        <w:rPr>
          <w:rFonts w:ascii="Garamond" w:hAnsi="Garamond"/>
          <w:color w:val="333333"/>
          <w:sz w:val="22"/>
          <w:szCs w:val="22"/>
          <w:lang w:val="sk-SK"/>
        </w:rPr>
        <w:t>Vlkovičová</w:t>
      </w:r>
      <w:proofErr w:type="spellEnd"/>
    </w:p>
    <w:p w:rsidR="00860AF9" w:rsidRPr="008809AF" w:rsidRDefault="00860AF9" w:rsidP="00860AF9">
      <w:pPr>
        <w:numPr>
          <w:ilvl w:val="0"/>
          <w:numId w:val="7"/>
        </w:numPr>
        <w:tabs>
          <w:tab w:val="clear" w:pos="360"/>
          <w:tab w:val="num" w:pos="1060"/>
        </w:tabs>
        <w:ind w:left="1040"/>
        <w:jc w:val="both"/>
        <w:rPr>
          <w:rFonts w:ascii="Garamond" w:hAnsi="Garamond"/>
          <w:color w:val="333333"/>
          <w:sz w:val="22"/>
          <w:szCs w:val="22"/>
          <w:lang w:val="sk-SK"/>
        </w:rPr>
      </w:pPr>
      <w:r w:rsidRPr="008809AF">
        <w:rPr>
          <w:rFonts w:ascii="Garamond" w:hAnsi="Garamond"/>
          <w:color w:val="333333"/>
          <w:sz w:val="22"/>
          <w:szCs w:val="22"/>
          <w:lang w:val="sk-SK"/>
        </w:rPr>
        <w:t>funkcia:</w:t>
      </w:r>
      <w:r w:rsidRPr="008809AF">
        <w:rPr>
          <w:rFonts w:ascii="Garamond" w:hAnsi="Garamond"/>
          <w:color w:val="333333"/>
          <w:sz w:val="22"/>
          <w:szCs w:val="22"/>
          <w:lang w:val="sk-SK"/>
        </w:rPr>
        <w:tab/>
      </w:r>
      <w:r w:rsidRPr="008809AF">
        <w:rPr>
          <w:rFonts w:ascii="Garamond" w:hAnsi="Garamond"/>
          <w:color w:val="333333"/>
          <w:sz w:val="22"/>
          <w:szCs w:val="22"/>
          <w:lang w:val="sk-SK"/>
        </w:rPr>
        <w:tab/>
      </w:r>
      <w:r w:rsidRPr="008809AF">
        <w:rPr>
          <w:rFonts w:ascii="Garamond" w:hAnsi="Garamond"/>
          <w:color w:val="333333"/>
          <w:sz w:val="22"/>
          <w:szCs w:val="22"/>
          <w:lang w:val="sk-SK"/>
        </w:rPr>
        <w:tab/>
      </w:r>
      <w:r>
        <w:rPr>
          <w:rFonts w:ascii="Garamond" w:hAnsi="Garamond"/>
          <w:color w:val="333333"/>
          <w:sz w:val="22"/>
          <w:szCs w:val="22"/>
          <w:lang w:val="sk-SK"/>
        </w:rPr>
        <w:t xml:space="preserve">             </w:t>
      </w:r>
      <w:r w:rsidRPr="008809AF">
        <w:rPr>
          <w:rFonts w:ascii="Garamond" w:hAnsi="Garamond"/>
          <w:color w:val="333333"/>
          <w:sz w:val="22"/>
          <w:szCs w:val="22"/>
          <w:lang w:val="sk-SK"/>
        </w:rPr>
        <w:t>starost</w:t>
      </w:r>
      <w:r>
        <w:rPr>
          <w:rFonts w:ascii="Garamond" w:hAnsi="Garamond"/>
          <w:color w:val="333333"/>
          <w:sz w:val="22"/>
          <w:szCs w:val="22"/>
          <w:lang w:val="sk-SK"/>
        </w:rPr>
        <w:t>k</w:t>
      </w:r>
      <w:r w:rsidRPr="008809AF">
        <w:rPr>
          <w:rFonts w:ascii="Garamond" w:hAnsi="Garamond"/>
          <w:color w:val="333333"/>
          <w:sz w:val="22"/>
          <w:szCs w:val="22"/>
          <w:lang w:val="sk-SK"/>
        </w:rPr>
        <w:t>a</w:t>
      </w:r>
      <w:r>
        <w:rPr>
          <w:rFonts w:ascii="Garamond" w:hAnsi="Garamond"/>
          <w:color w:val="333333"/>
          <w:sz w:val="22"/>
          <w:szCs w:val="22"/>
          <w:lang w:val="sk-SK"/>
        </w:rPr>
        <w:t xml:space="preserve"> obce</w:t>
      </w:r>
      <w:r w:rsidRPr="008809AF">
        <w:rPr>
          <w:rFonts w:ascii="Garamond" w:hAnsi="Garamond"/>
          <w:color w:val="333333"/>
          <w:sz w:val="22"/>
          <w:szCs w:val="22"/>
          <w:lang w:val="sk-SK"/>
        </w:rPr>
        <w:t xml:space="preserve"> </w:t>
      </w:r>
    </w:p>
    <w:p w:rsidR="00860AF9" w:rsidRDefault="00860AF9" w:rsidP="00860AF9">
      <w:pPr>
        <w:jc w:val="both"/>
        <w:rPr>
          <w:rFonts w:ascii="Garamond" w:hAnsi="Garamond"/>
          <w:b/>
          <w:color w:val="333333"/>
          <w:sz w:val="22"/>
          <w:szCs w:val="22"/>
          <w:lang w:val="sk-SK"/>
        </w:rPr>
      </w:pPr>
    </w:p>
    <w:p w:rsidR="00860AF9" w:rsidRDefault="00860AF9" w:rsidP="00860AF9">
      <w:pPr>
        <w:jc w:val="both"/>
        <w:rPr>
          <w:rFonts w:ascii="Garamond" w:hAnsi="Garamond"/>
          <w:b/>
          <w:color w:val="333333"/>
          <w:sz w:val="22"/>
          <w:szCs w:val="22"/>
          <w:lang w:val="sk-SK"/>
        </w:rPr>
      </w:pPr>
    </w:p>
    <w:p w:rsidR="00860AF9" w:rsidRPr="008809AF" w:rsidRDefault="00860AF9" w:rsidP="00860AF9">
      <w:pPr>
        <w:jc w:val="both"/>
        <w:rPr>
          <w:rFonts w:ascii="Garamond" w:hAnsi="Garamond"/>
          <w:b/>
          <w:color w:val="333333"/>
          <w:sz w:val="22"/>
          <w:szCs w:val="22"/>
          <w:lang w:val="sk-SK"/>
        </w:rPr>
      </w:pPr>
    </w:p>
    <w:p w:rsidR="00860AF9" w:rsidRDefault="00860AF9" w:rsidP="00860AF9">
      <w:pPr>
        <w:ind w:left="700"/>
        <w:jc w:val="both"/>
        <w:rPr>
          <w:rFonts w:ascii="Garamond" w:hAnsi="Garamond"/>
          <w:color w:val="333333"/>
          <w:sz w:val="22"/>
          <w:szCs w:val="22"/>
          <w:lang w:val="sk-SK"/>
        </w:rPr>
      </w:pPr>
      <w:r w:rsidRPr="008809AF">
        <w:rPr>
          <w:rFonts w:ascii="Garamond" w:hAnsi="Garamond"/>
          <w:color w:val="333333"/>
          <w:sz w:val="22"/>
          <w:szCs w:val="22"/>
          <w:lang w:val="sk-SK"/>
        </w:rPr>
        <w:tab/>
      </w:r>
    </w:p>
    <w:p w:rsidR="00860AF9" w:rsidRPr="006D666E" w:rsidRDefault="00FE4697" w:rsidP="00860AF9">
      <w:pPr>
        <w:jc w:val="both"/>
        <w:rPr>
          <w:rFonts w:ascii="Garamond" w:hAnsi="Garamond"/>
          <w:sz w:val="22"/>
          <w:szCs w:val="22"/>
          <w:lang w:val="sk-SK"/>
        </w:rPr>
      </w:pPr>
      <w:r>
        <w:rPr>
          <w:rFonts w:ascii="Garamond" w:hAnsi="Garamond"/>
          <w:color w:val="333333"/>
          <w:sz w:val="22"/>
          <w:szCs w:val="22"/>
          <w:lang w:val="sk-SK"/>
        </w:rPr>
        <w:t>V Šterusoch</w:t>
      </w:r>
      <w:r w:rsidR="00860AF9">
        <w:rPr>
          <w:rFonts w:ascii="Garamond" w:hAnsi="Garamond"/>
          <w:color w:val="333333"/>
          <w:sz w:val="22"/>
          <w:szCs w:val="22"/>
          <w:lang w:val="sk-SK"/>
        </w:rPr>
        <w:t xml:space="preserve">, dňa </w:t>
      </w:r>
      <w:r w:rsidR="006D666E">
        <w:rPr>
          <w:rFonts w:ascii="Garamond" w:hAnsi="Garamond"/>
          <w:color w:val="FF0000"/>
          <w:sz w:val="22"/>
          <w:szCs w:val="22"/>
          <w:lang w:val="sk-SK"/>
        </w:rPr>
        <w:t xml:space="preserve"> </w:t>
      </w:r>
      <w:r w:rsidR="006D666E">
        <w:rPr>
          <w:rFonts w:ascii="Garamond" w:hAnsi="Garamond"/>
          <w:sz w:val="22"/>
          <w:szCs w:val="22"/>
          <w:lang w:val="sk-SK"/>
        </w:rPr>
        <w:t>05.03.2018</w:t>
      </w:r>
    </w:p>
    <w:p w:rsidR="00860AF9" w:rsidRPr="008809AF" w:rsidRDefault="00860AF9" w:rsidP="00860AF9">
      <w:pPr>
        <w:ind w:left="700"/>
        <w:jc w:val="both"/>
        <w:rPr>
          <w:rFonts w:ascii="Garamond" w:hAnsi="Garamond"/>
          <w:color w:val="333333"/>
          <w:sz w:val="22"/>
          <w:szCs w:val="22"/>
          <w:lang w:val="sk-SK"/>
        </w:rPr>
      </w:pPr>
    </w:p>
    <w:p w:rsidR="00860AF9" w:rsidRPr="008809AF" w:rsidRDefault="00860AF9" w:rsidP="00860AF9">
      <w:pPr>
        <w:jc w:val="both"/>
        <w:rPr>
          <w:rFonts w:ascii="Garamond" w:hAnsi="Garamond"/>
          <w:b/>
          <w:color w:val="333333"/>
          <w:sz w:val="22"/>
          <w:szCs w:val="22"/>
          <w:lang w:val="sk-SK"/>
        </w:rPr>
      </w:pPr>
    </w:p>
    <w:p w:rsidR="00154A35" w:rsidRDefault="00860AF9" w:rsidP="00860AF9">
      <w:pPr>
        <w:ind w:left="360"/>
        <w:jc w:val="both"/>
        <w:rPr>
          <w:rFonts w:ascii="Garamond" w:hAnsi="Garamond"/>
          <w:color w:val="333333"/>
          <w:sz w:val="22"/>
          <w:szCs w:val="22"/>
          <w:lang w:val="sk-SK"/>
        </w:rPr>
      </w:pPr>
      <w:r w:rsidRPr="008809AF">
        <w:rPr>
          <w:rFonts w:ascii="Garamond" w:hAnsi="Garamond"/>
          <w:b/>
          <w:color w:val="333333"/>
          <w:sz w:val="22"/>
          <w:szCs w:val="22"/>
          <w:lang w:val="sk-SK"/>
        </w:rPr>
        <w:t>Nájomca</w:t>
      </w:r>
      <w:r w:rsidR="00154A35">
        <w:rPr>
          <w:rFonts w:ascii="Garamond" w:hAnsi="Garamond"/>
          <w:color w:val="333333"/>
          <w:sz w:val="22"/>
          <w:szCs w:val="22"/>
          <w:lang w:val="sk-SK"/>
        </w:rPr>
        <w:t xml:space="preserve"> </w:t>
      </w:r>
    </w:p>
    <w:p w:rsidR="00860AF9" w:rsidRPr="008809AF" w:rsidRDefault="00860AF9" w:rsidP="00860AF9">
      <w:pPr>
        <w:ind w:left="360"/>
        <w:jc w:val="both"/>
        <w:rPr>
          <w:rFonts w:ascii="Garamond" w:hAnsi="Garamond"/>
          <w:color w:val="333333"/>
          <w:sz w:val="22"/>
          <w:szCs w:val="22"/>
          <w:lang w:val="sk-SK"/>
        </w:rPr>
      </w:pPr>
    </w:p>
    <w:p w:rsidR="00860AF9" w:rsidRPr="00154A35" w:rsidRDefault="00860AF9" w:rsidP="00860AF9">
      <w:pPr>
        <w:numPr>
          <w:ilvl w:val="0"/>
          <w:numId w:val="7"/>
        </w:numPr>
        <w:tabs>
          <w:tab w:val="clear" w:pos="360"/>
          <w:tab w:val="num" w:pos="1060"/>
        </w:tabs>
        <w:ind w:left="1040"/>
        <w:jc w:val="both"/>
        <w:rPr>
          <w:rFonts w:ascii="Garamond" w:hAnsi="Garamond"/>
          <w:color w:val="333333"/>
          <w:sz w:val="22"/>
          <w:szCs w:val="22"/>
          <w:lang w:val="sk-SK"/>
        </w:rPr>
      </w:pPr>
      <w:r w:rsidRPr="00154A35">
        <w:rPr>
          <w:rFonts w:ascii="Garamond" w:hAnsi="Garamond"/>
          <w:color w:val="333333"/>
          <w:sz w:val="22"/>
          <w:szCs w:val="22"/>
          <w:lang w:val="sk-SK"/>
        </w:rPr>
        <w:t>podpis:</w:t>
      </w:r>
      <w:r w:rsidRPr="00154A35">
        <w:rPr>
          <w:rFonts w:ascii="Garamond" w:hAnsi="Garamond"/>
          <w:color w:val="333333"/>
          <w:sz w:val="22"/>
          <w:szCs w:val="22"/>
          <w:lang w:val="sk-SK"/>
        </w:rPr>
        <w:tab/>
      </w:r>
      <w:r w:rsidRPr="00154A35">
        <w:rPr>
          <w:rFonts w:ascii="Garamond" w:hAnsi="Garamond"/>
          <w:color w:val="333333"/>
          <w:sz w:val="22"/>
          <w:szCs w:val="22"/>
          <w:lang w:val="sk-SK"/>
        </w:rPr>
        <w:tab/>
      </w:r>
      <w:r w:rsidRPr="00154A35">
        <w:rPr>
          <w:rFonts w:ascii="Garamond" w:hAnsi="Garamond"/>
          <w:color w:val="333333"/>
          <w:sz w:val="22"/>
          <w:szCs w:val="22"/>
          <w:lang w:val="sk-SK"/>
        </w:rPr>
        <w:tab/>
      </w:r>
      <w:r w:rsidR="00154A35">
        <w:rPr>
          <w:rFonts w:ascii="Garamond" w:hAnsi="Garamond"/>
          <w:color w:val="333333"/>
          <w:sz w:val="22"/>
          <w:szCs w:val="22"/>
          <w:lang w:val="sk-SK"/>
        </w:rPr>
        <w:t xml:space="preserve"> _____</w:t>
      </w:r>
      <w:r w:rsidRPr="00154A35">
        <w:rPr>
          <w:rFonts w:ascii="Garamond" w:hAnsi="Garamond"/>
          <w:color w:val="333333"/>
          <w:sz w:val="22"/>
          <w:szCs w:val="22"/>
          <w:lang w:val="sk-SK"/>
        </w:rPr>
        <w:t>____________________</w:t>
      </w:r>
      <w:r w:rsidRPr="00154A35">
        <w:rPr>
          <w:rFonts w:ascii="Garamond" w:hAnsi="Garamond"/>
          <w:color w:val="333333"/>
          <w:sz w:val="22"/>
          <w:szCs w:val="22"/>
          <w:lang w:val="sk-SK"/>
        </w:rPr>
        <w:tab/>
      </w:r>
    </w:p>
    <w:p w:rsidR="00154A35" w:rsidRDefault="00154A35" w:rsidP="00154A35">
      <w:pPr>
        <w:ind w:left="360"/>
        <w:jc w:val="both"/>
        <w:rPr>
          <w:rFonts w:ascii="Garamond" w:hAnsi="Garamond"/>
          <w:color w:val="333333"/>
          <w:sz w:val="22"/>
          <w:szCs w:val="22"/>
          <w:lang w:val="sk-SK"/>
        </w:rPr>
      </w:pPr>
    </w:p>
    <w:p w:rsidR="00154A35" w:rsidRPr="001B4203" w:rsidRDefault="00154A35" w:rsidP="00154A35">
      <w:pPr>
        <w:pStyle w:val="Odsekzoznamu"/>
        <w:ind w:left="340"/>
        <w:jc w:val="both"/>
        <w:rPr>
          <w:rFonts w:ascii="Garamond" w:hAnsi="Garamond"/>
          <w:sz w:val="22"/>
          <w:szCs w:val="22"/>
          <w:lang w:val="sk-SK"/>
        </w:rPr>
      </w:pPr>
      <w:r>
        <w:rPr>
          <w:rFonts w:ascii="Garamond" w:hAnsi="Garamond"/>
          <w:color w:val="333333"/>
          <w:sz w:val="22"/>
          <w:szCs w:val="22"/>
          <w:lang w:val="sk-SK"/>
        </w:rPr>
        <w:tab/>
      </w:r>
      <w:r w:rsidR="00860AF9" w:rsidRPr="00154A35">
        <w:rPr>
          <w:rFonts w:ascii="Garamond" w:hAnsi="Garamond"/>
          <w:color w:val="333333"/>
          <w:sz w:val="22"/>
          <w:szCs w:val="22"/>
          <w:lang w:val="sk-SK"/>
        </w:rPr>
        <w:tab/>
      </w:r>
      <w:r w:rsidR="00860AF9" w:rsidRPr="00154A35">
        <w:rPr>
          <w:rFonts w:ascii="Garamond" w:hAnsi="Garamond"/>
          <w:color w:val="333333"/>
          <w:sz w:val="22"/>
          <w:szCs w:val="22"/>
          <w:lang w:val="sk-SK"/>
        </w:rPr>
        <w:tab/>
      </w:r>
      <w:r w:rsidR="00860AF9" w:rsidRPr="00154A35">
        <w:rPr>
          <w:rFonts w:ascii="Garamond" w:hAnsi="Garamond"/>
          <w:sz w:val="22"/>
          <w:szCs w:val="22"/>
          <w:lang w:val="sk-SK"/>
        </w:rPr>
        <w:tab/>
      </w:r>
      <w:r w:rsidRPr="00154A35">
        <w:rPr>
          <w:rFonts w:ascii="Garamond" w:hAnsi="Garamond"/>
          <w:sz w:val="22"/>
          <w:szCs w:val="22"/>
          <w:lang w:val="sk-SK"/>
        </w:rPr>
        <w:t xml:space="preserve">                            </w:t>
      </w:r>
      <w:r w:rsidRPr="001B4203">
        <w:rPr>
          <w:rFonts w:ascii="Garamond" w:hAnsi="Garamond"/>
          <w:sz w:val="22"/>
          <w:szCs w:val="22"/>
          <w:lang w:val="sk-SK"/>
        </w:rPr>
        <w:t xml:space="preserve">Peter Uhlík </w:t>
      </w:r>
    </w:p>
    <w:p w:rsidR="00154A35" w:rsidRDefault="00154A35" w:rsidP="00154A35">
      <w:pPr>
        <w:ind w:left="3192" w:firstLine="348"/>
        <w:jc w:val="both"/>
        <w:rPr>
          <w:rFonts w:ascii="Garamond" w:hAnsi="Garamond"/>
          <w:sz w:val="21"/>
          <w:szCs w:val="21"/>
          <w:lang w:val="sk-SK"/>
        </w:rPr>
      </w:pPr>
      <w:r>
        <w:rPr>
          <w:rFonts w:ascii="Garamond" w:hAnsi="Garamond"/>
          <w:color w:val="333333"/>
          <w:sz w:val="22"/>
          <w:szCs w:val="22"/>
          <w:lang w:val="sk-SK"/>
        </w:rPr>
        <w:t xml:space="preserve"> </w:t>
      </w:r>
      <w:r>
        <w:rPr>
          <w:rFonts w:ascii="Garamond" w:hAnsi="Garamond"/>
          <w:sz w:val="21"/>
          <w:szCs w:val="21"/>
          <w:lang w:val="sk-SK"/>
        </w:rPr>
        <w:t>zastupujúci vlastní</w:t>
      </w:r>
      <w:r w:rsidRPr="008A5F30">
        <w:rPr>
          <w:rFonts w:ascii="Garamond" w:hAnsi="Garamond"/>
          <w:sz w:val="21"/>
          <w:szCs w:val="21"/>
          <w:lang w:val="sk-SK"/>
        </w:rPr>
        <w:t>kov pozemkov</w:t>
      </w:r>
    </w:p>
    <w:p w:rsidR="00154A35" w:rsidRDefault="00154A35" w:rsidP="00154A35">
      <w:pPr>
        <w:ind w:left="3192" w:firstLine="348"/>
        <w:jc w:val="both"/>
        <w:rPr>
          <w:rFonts w:ascii="Garamond" w:hAnsi="Garamond"/>
          <w:sz w:val="21"/>
          <w:szCs w:val="21"/>
          <w:lang w:val="sk-SK"/>
        </w:rPr>
      </w:pPr>
    </w:p>
    <w:p w:rsidR="00154A35" w:rsidRPr="008809AF" w:rsidRDefault="00154A35" w:rsidP="00154A35">
      <w:pPr>
        <w:ind w:left="3192" w:firstLine="348"/>
        <w:jc w:val="both"/>
        <w:rPr>
          <w:rFonts w:ascii="Garamond" w:hAnsi="Garamond"/>
          <w:color w:val="333333"/>
          <w:sz w:val="22"/>
          <w:szCs w:val="22"/>
          <w:lang w:val="sk-SK"/>
        </w:rPr>
      </w:pPr>
    </w:p>
    <w:p w:rsidR="00860AF9" w:rsidRPr="00675E0D" w:rsidRDefault="00860AF9" w:rsidP="00154A35">
      <w:pPr>
        <w:ind w:left="1040"/>
        <w:jc w:val="both"/>
        <w:rPr>
          <w:rFonts w:ascii="Garamond" w:hAnsi="Garamond"/>
          <w:bCs/>
          <w:sz w:val="22"/>
          <w:szCs w:val="22"/>
        </w:rPr>
      </w:pPr>
    </w:p>
    <w:p w:rsidR="00860AF9" w:rsidRDefault="00860AF9" w:rsidP="00860AF9">
      <w:pPr>
        <w:rPr>
          <w:rFonts w:ascii="Garamond" w:hAnsi="Garamond"/>
          <w:sz w:val="22"/>
          <w:szCs w:val="22"/>
          <w:lang w:val="sk-SK"/>
        </w:rPr>
      </w:pPr>
    </w:p>
    <w:p w:rsidR="00860AF9" w:rsidRPr="008809AF" w:rsidRDefault="00860AF9" w:rsidP="00860AF9">
      <w:pPr>
        <w:rPr>
          <w:rFonts w:ascii="Garamond" w:hAnsi="Garamond"/>
          <w:sz w:val="22"/>
          <w:szCs w:val="22"/>
          <w:lang w:val="sk-SK"/>
        </w:rPr>
      </w:pPr>
    </w:p>
    <w:p w:rsidR="00860AF9" w:rsidRPr="008809AF" w:rsidRDefault="00860AF9" w:rsidP="00860AF9">
      <w:pPr>
        <w:rPr>
          <w:rFonts w:ascii="Garamond" w:hAnsi="Garamond"/>
          <w:lang w:val="sk-SK"/>
        </w:rPr>
      </w:pPr>
    </w:p>
    <w:p w:rsidR="00860AF9" w:rsidRDefault="00860AF9" w:rsidP="00860AF9">
      <w:pPr>
        <w:rPr>
          <w:rFonts w:ascii="Garamond" w:hAnsi="Garamond"/>
          <w:lang w:val="sk-SK"/>
        </w:rPr>
      </w:pPr>
      <w:bookmarkStart w:id="0" w:name="_GoBack"/>
      <w:bookmarkEnd w:id="0"/>
    </w:p>
    <w:p w:rsidR="00860AF9" w:rsidRDefault="00860AF9" w:rsidP="00860AF9">
      <w:pPr>
        <w:rPr>
          <w:rFonts w:ascii="Garamond" w:hAnsi="Garamond"/>
          <w:lang w:val="sk-SK"/>
        </w:rPr>
      </w:pPr>
    </w:p>
    <w:p w:rsidR="00860AF9" w:rsidRDefault="00860AF9" w:rsidP="00860AF9">
      <w:pPr>
        <w:rPr>
          <w:rFonts w:ascii="Garamond" w:hAnsi="Garamond"/>
          <w:lang w:val="sk-SK"/>
        </w:rPr>
      </w:pPr>
      <w:r>
        <w:rPr>
          <w:rFonts w:ascii="Garamond" w:hAnsi="Garamond"/>
          <w:lang w:val="sk-SK"/>
        </w:rPr>
        <w:t xml:space="preserve">zverejnená: </w:t>
      </w:r>
      <w:r w:rsidR="00176D6B">
        <w:rPr>
          <w:rFonts w:ascii="Garamond" w:hAnsi="Garamond"/>
          <w:lang w:val="sk-SK"/>
        </w:rPr>
        <w:t>05.03.2018</w:t>
      </w:r>
    </w:p>
    <w:p w:rsidR="00860AF9" w:rsidRDefault="00860AF9" w:rsidP="00860AF9">
      <w:pPr>
        <w:rPr>
          <w:rFonts w:ascii="Garamond" w:hAnsi="Garamond"/>
          <w:lang w:val="sk-SK"/>
        </w:rPr>
      </w:pPr>
    </w:p>
    <w:p w:rsidR="00860AF9" w:rsidRPr="008809AF" w:rsidRDefault="00860AF9" w:rsidP="00860AF9">
      <w:pPr>
        <w:rPr>
          <w:rFonts w:ascii="Garamond" w:hAnsi="Garamond"/>
          <w:lang w:val="sk-SK"/>
        </w:rPr>
      </w:pPr>
      <w:r>
        <w:rPr>
          <w:rFonts w:ascii="Garamond" w:hAnsi="Garamond"/>
          <w:lang w:val="sk-SK"/>
        </w:rPr>
        <w:t xml:space="preserve">právoplatná: </w:t>
      </w:r>
      <w:r w:rsidR="00176D6B">
        <w:rPr>
          <w:rFonts w:ascii="Garamond" w:hAnsi="Garamond"/>
          <w:lang w:val="sk-SK"/>
        </w:rPr>
        <w:t>06.03.2018</w:t>
      </w:r>
    </w:p>
    <w:p w:rsidR="00860AF9" w:rsidRPr="008809AF" w:rsidRDefault="00860AF9" w:rsidP="00860AF9">
      <w:pPr>
        <w:rPr>
          <w:rFonts w:ascii="Garamond" w:hAnsi="Garamond"/>
          <w:lang w:val="sk-SK"/>
        </w:rPr>
      </w:pPr>
    </w:p>
    <w:p w:rsidR="000875BC" w:rsidRDefault="000875BC"/>
    <w:sectPr w:rsidR="000875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346"/>
    <w:multiLevelType w:val="hybridMultilevel"/>
    <w:tmpl w:val="5472F734"/>
    <w:lvl w:ilvl="0" w:tplc="2886EC74">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605554"/>
    <w:multiLevelType w:val="hybridMultilevel"/>
    <w:tmpl w:val="A20C213C"/>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05715F0"/>
    <w:multiLevelType w:val="hybridMultilevel"/>
    <w:tmpl w:val="7B9ED816"/>
    <w:lvl w:ilvl="0" w:tplc="83584616">
      <w:start w:val="5"/>
      <w:numFmt w:val="decimal"/>
      <w:lvlText w:val="%1."/>
      <w:lvlJc w:val="left"/>
      <w:pPr>
        <w:tabs>
          <w:tab w:val="num" w:pos="360"/>
        </w:tabs>
        <w:ind w:left="340" w:hanging="340"/>
      </w:pPr>
      <w:rPr>
        <w:rFonts w:hint="default"/>
        <w:b w:val="0"/>
        <w:i w:val="0"/>
      </w:rPr>
    </w:lvl>
    <w:lvl w:ilvl="1" w:tplc="63E494BA">
      <w:start w:val="10"/>
      <w:numFmt w:val="decimal"/>
      <w:lvlText w:val="%2."/>
      <w:lvlJc w:val="left"/>
      <w:pPr>
        <w:tabs>
          <w:tab w:val="num" w:pos="360"/>
        </w:tabs>
        <w:ind w:left="340" w:hanging="340"/>
      </w:pPr>
      <w:rPr>
        <w:rFonts w:hint="default"/>
        <w:b w:val="0"/>
        <w:i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922684B"/>
    <w:multiLevelType w:val="hybridMultilevel"/>
    <w:tmpl w:val="9F7A8A8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67E6AFF"/>
    <w:multiLevelType w:val="singleLevel"/>
    <w:tmpl w:val="290C2616"/>
    <w:lvl w:ilvl="0">
      <w:start w:val="3"/>
      <w:numFmt w:val="bullet"/>
      <w:lvlText w:val="-"/>
      <w:lvlJc w:val="left"/>
      <w:pPr>
        <w:tabs>
          <w:tab w:val="num" w:pos="360"/>
        </w:tabs>
        <w:ind w:left="340" w:hanging="340"/>
      </w:pPr>
      <w:rPr>
        <w:rFonts w:hint="default"/>
      </w:rPr>
    </w:lvl>
  </w:abstractNum>
  <w:abstractNum w:abstractNumId="5" w15:restartNumberingAfterBreak="0">
    <w:nsid w:val="35A66CB4"/>
    <w:multiLevelType w:val="hybridMultilevel"/>
    <w:tmpl w:val="FC92F23E"/>
    <w:lvl w:ilvl="0" w:tplc="F4E81546">
      <w:start w:val="1"/>
      <w:numFmt w:val="decimal"/>
      <w:lvlText w:val="%1."/>
      <w:lvlJc w:val="left"/>
      <w:pPr>
        <w:tabs>
          <w:tab w:val="num" w:pos="360"/>
        </w:tabs>
        <w:ind w:left="340" w:hanging="34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377710BD"/>
    <w:multiLevelType w:val="hybridMultilevel"/>
    <w:tmpl w:val="602048E0"/>
    <w:lvl w:ilvl="0" w:tplc="9796D524">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674E5D07"/>
    <w:multiLevelType w:val="singleLevel"/>
    <w:tmpl w:val="041B000F"/>
    <w:lvl w:ilvl="0">
      <w:start w:val="1"/>
      <w:numFmt w:val="decimal"/>
      <w:lvlText w:val="%1."/>
      <w:lvlJc w:val="left"/>
      <w:pPr>
        <w:tabs>
          <w:tab w:val="num" w:pos="360"/>
        </w:tabs>
        <w:ind w:left="360" w:hanging="360"/>
      </w:pPr>
    </w:lvl>
  </w:abstractNum>
  <w:num w:numId="1">
    <w:abstractNumId w:val="0"/>
  </w:num>
  <w:num w:numId="2">
    <w:abstractNumId w:val="1"/>
  </w:num>
  <w:num w:numId="3">
    <w:abstractNumId w:val="3"/>
  </w:num>
  <w:num w:numId="4">
    <w:abstractNumId w:val="7"/>
    <w:lvlOverride w:ilvl="0">
      <w:startOverride w:val="1"/>
    </w:lvlOverride>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F9"/>
    <w:rsid w:val="0004799B"/>
    <w:rsid w:val="000875BC"/>
    <w:rsid w:val="00096610"/>
    <w:rsid w:val="001063A1"/>
    <w:rsid w:val="00154A35"/>
    <w:rsid w:val="00176D6B"/>
    <w:rsid w:val="001B0A90"/>
    <w:rsid w:val="001B4203"/>
    <w:rsid w:val="002616E0"/>
    <w:rsid w:val="005F0475"/>
    <w:rsid w:val="00675E0D"/>
    <w:rsid w:val="006D666E"/>
    <w:rsid w:val="007817FA"/>
    <w:rsid w:val="00860AF9"/>
    <w:rsid w:val="00881FDB"/>
    <w:rsid w:val="008A5F30"/>
    <w:rsid w:val="00D5058F"/>
    <w:rsid w:val="00D70C8D"/>
    <w:rsid w:val="00E91F93"/>
    <w:rsid w:val="00F15AC2"/>
    <w:rsid w:val="00F37505"/>
    <w:rsid w:val="00FE46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8C8F0-CC02-4D90-BDE6-203450D8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0AF9"/>
    <w:pPr>
      <w:spacing w:after="0" w:line="240" w:lineRule="auto"/>
    </w:pPr>
    <w:rPr>
      <w:rFonts w:ascii="Times New Roman" w:eastAsia="Times New Roman" w:hAnsi="Times New Roman" w:cs="Times New Roman"/>
      <w:sz w:val="24"/>
      <w:szCs w:val="24"/>
      <w:lang w:val="en-US"/>
    </w:rPr>
  </w:style>
  <w:style w:type="paragraph" w:styleId="Nadpis1">
    <w:name w:val="heading 1"/>
    <w:basedOn w:val="Normlny"/>
    <w:next w:val="Normlny"/>
    <w:link w:val="Nadpis1Char"/>
    <w:qFormat/>
    <w:rsid w:val="00860AF9"/>
    <w:pPr>
      <w:keepNext/>
      <w:outlineLvl w:val="0"/>
    </w:pPr>
    <w:rPr>
      <w:b/>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60AF9"/>
    <w:rPr>
      <w:rFonts w:ascii="Times New Roman" w:eastAsia="Times New Roman" w:hAnsi="Times New Roman" w:cs="Times New Roman"/>
      <w:b/>
      <w:sz w:val="24"/>
      <w:szCs w:val="20"/>
      <w:lang w:eastAsia="sk-SK"/>
    </w:rPr>
  </w:style>
  <w:style w:type="paragraph" w:styleId="Zkladntext">
    <w:name w:val="Body Text"/>
    <w:basedOn w:val="Normlny"/>
    <w:link w:val="ZkladntextChar"/>
    <w:rsid w:val="00860AF9"/>
    <w:rPr>
      <w:szCs w:val="20"/>
      <w:lang w:val="sk-SK" w:eastAsia="sk-SK"/>
    </w:rPr>
  </w:style>
  <w:style w:type="character" w:customStyle="1" w:styleId="ZkladntextChar">
    <w:name w:val="Základný text Char"/>
    <w:basedOn w:val="Predvolenpsmoodseku"/>
    <w:link w:val="Zkladntext"/>
    <w:rsid w:val="00860AF9"/>
    <w:rPr>
      <w:rFonts w:ascii="Times New Roman" w:eastAsia="Times New Roman" w:hAnsi="Times New Roman" w:cs="Times New Roman"/>
      <w:sz w:val="24"/>
      <w:szCs w:val="20"/>
      <w:lang w:eastAsia="sk-SK"/>
    </w:rPr>
  </w:style>
  <w:style w:type="paragraph" w:styleId="Zkladntext3">
    <w:name w:val="Body Text 3"/>
    <w:basedOn w:val="Normlny"/>
    <w:link w:val="Zkladntext3Char"/>
    <w:rsid w:val="00860AF9"/>
    <w:rPr>
      <w:b/>
      <w:szCs w:val="20"/>
      <w:lang w:val="sk-SK" w:eastAsia="sk-SK"/>
    </w:rPr>
  </w:style>
  <w:style w:type="character" w:customStyle="1" w:styleId="Zkladntext3Char">
    <w:name w:val="Základný text 3 Char"/>
    <w:basedOn w:val="Predvolenpsmoodseku"/>
    <w:link w:val="Zkladntext3"/>
    <w:rsid w:val="00860AF9"/>
    <w:rPr>
      <w:rFonts w:ascii="Times New Roman" w:eastAsia="Times New Roman" w:hAnsi="Times New Roman" w:cs="Times New Roman"/>
      <w:b/>
      <w:sz w:val="24"/>
      <w:szCs w:val="20"/>
      <w:lang w:eastAsia="sk-SK"/>
    </w:rPr>
  </w:style>
  <w:style w:type="character" w:customStyle="1" w:styleId="ra">
    <w:name w:val="ra"/>
    <w:basedOn w:val="Predvolenpsmoodseku"/>
    <w:rsid w:val="00860AF9"/>
  </w:style>
  <w:style w:type="paragraph" w:styleId="Zarkazkladnhotextu">
    <w:name w:val="Body Text Indent"/>
    <w:basedOn w:val="Normlny"/>
    <w:link w:val="ZarkazkladnhotextuChar"/>
    <w:rsid w:val="00860AF9"/>
    <w:pPr>
      <w:spacing w:after="120"/>
      <w:ind w:left="283"/>
    </w:pPr>
  </w:style>
  <w:style w:type="character" w:customStyle="1" w:styleId="ZarkazkladnhotextuChar">
    <w:name w:val="Zarážka základného textu Char"/>
    <w:basedOn w:val="Predvolenpsmoodseku"/>
    <w:link w:val="Zarkazkladnhotextu"/>
    <w:rsid w:val="00860AF9"/>
    <w:rPr>
      <w:rFonts w:ascii="Times New Roman" w:eastAsia="Times New Roman" w:hAnsi="Times New Roman" w:cs="Times New Roman"/>
      <w:sz w:val="24"/>
      <w:szCs w:val="24"/>
      <w:lang w:val="en-US"/>
    </w:rPr>
  </w:style>
  <w:style w:type="paragraph" w:styleId="Odsekzoznamu">
    <w:name w:val="List Paragraph"/>
    <w:basedOn w:val="Normlny"/>
    <w:uiPriority w:val="34"/>
    <w:qFormat/>
    <w:rsid w:val="00154A35"/>
    <w:pPr>
      <w:ind w:left="720"/>
      <w:contextualSpacing/>
    </w:pPr>
  </w:style>
  <w:style w:type="paragraph" w:styleId="Textbubliny">
    <w:name w:val="Balloon Text"/>
    <w:basedOn w:val="Normlny"/>
    <w:link w:val="TextbublinyChar"/>
    <w:uiPriority w:val="99"/>
    <w:semiHidden/>
    <w:unhideWhenUsed/>
    <w:rsid w:val="00E91F9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91F9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1452</Words>
  <Characters>8277</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VLKOVIČOVÁ Zdenka</dc:creator>
  <cp:keywords/>
  <dc:description/>
  <cp:lastModifiedBy>VLKOVIČOVÁ Zdenka</cp:lastModifiedBy>
  <cp:revision>13</cp:revision>
  <cp:lastPrinted>2018-03-05T13:45:00Z</cp:lastPrinted>
  <dcterms:created xsi:type="dcterms:W3CDTF">2017-03-23T13:31:00Z</dcterms:created>
  <dcterms:modified xsi:type="dcterms:W3CDTF">2018-03-05T13:50:00Z</dcterms:modified>
</cp:coreProperties>
</file>