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4B" w:rsidRDefault="00EA144B" w:rsidP="002D05D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OZNÁMENIE</w:t>
      </w:r>
    </w:p>
    <w:p w:rsidR="00EA144B" w:rsidRDefault="00EA144B" w:rsidP="00EA1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Šterusy zverejňuje elektronickú adresu na doručovanie žiadostí o</w:t>
      </w:r>
      <w:r w:rsidR="001F6DD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</w:t>
      </w:r>
      <w:r w:rsidR="001F6DD0">
        <w:rPr>
          <w:rFonts w:ascii="Times New Roman" w:hAnsi="Times New Roman"/>
          <w:sz w:val="24"/>
          <w:szCs w:val="24"/>
        </w:rPr>
        <w:t>ydanie hlasovacieho preukazu:</w:t>
      </w:r>
      <w:bookmarkStart w:id="0" w:name="_GoBack"/>
      <w:bookmarkEnd w:id="0"/>
    </w:p>
    <w:p w:rsidR="00EA144B" w:rsidRPr="002D05DC" w:rsidRDefault="002D05DC" w:rsidP="003C0CBA">
      <w:pPr>
        <w:jc w:val="center"/>
        <w:rPr>
          <w:b/>
          <w:sz w:val="28"/>
          <w:szCs w:val="28"/>
        </w:rPr>
      </w:pPr>
      <w:hyperlink r:id="rId4" w:history="1">
        <w:r w:rsidRPr="002D05DC">
          <w:rPr>
            <w:rStyle w:val="Hypertextovprepojenie"/>
            <w:rFonts w:ascii="Times New Roman" w:hAnsi="Times New Roman"/>
            <w:b/>
            <w:sz w:val="28"/>
            <w:szCs w:val="28"/>
          </w:rPr>
          <w:t>zuzana.jurcova@sterusy.dcom.sk</w:t>
        </w:r>
      </w:hyperlink>
    </w:p>
    <w:sectPr w:rsidR="00EA144B" w:rsidRPr="002D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C1"/>
    <w:rsid w:val="000A58AC"/>
    <w:rsid w:val="001E63C1"/>
    <w:rsid w:val="001F6DD0"/>
    <w:rsid w:val="002D05DC"/>
    <w:rsid w:val="003C0CBA"/>
    <w:rsid w:val="00A45C13"/>
    <w:rsid w:val="00AA1126"/>
    <w:rsid w:val="00E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94C2A-3F1E-408D-A53F-CADF4675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D0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ana.jurcova@sterusy.dc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JURČOVÁ Zuzana</dc:creator>
  <cp:keywords/>
  <dc:description/>
  <cp:lastModifiedBy>JURČOVÁ Zuzana</cp:lastModifiedBy>
  <cp:revision>2</cp:revision>
  <dcterms:created xsi:type="dcterms:W3CDTF">2020-01-07T11:13:00Z</dcterms:created>
  <dcterms:modified xsi:type="dcterms:W3CDTF">2020-01-07T11:13:00Z</dcterms:modified>
</cp:coreProperties>
</file>