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2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234"/>
      </w:tblGrid>
      <w:tr w:rsidR="00AE061A" w14:paraId="7C33EB52" w14:textId="77777777" w:rsidTr="00BC7226">
        <w:trPr>
          <w:trHeight w:val="618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9C31EB" w14:textId="77777777" w:rsidR="00AE061A" w:rsidRDefault="00DD781A">
            <w:pPr>
              <w:ind w:right="43"/>
            </w:pPr>
            <w:r>
              <w:t xml:space="preserve">Žiadosť o zmenu v užívaní stavby podľa § 68 Stavebného zákona </w:t>
            </w:r>
          </w:p>
        </w:tc>
      </w:tr>
      <w:tr w:rsidR="00AE061A" w14:paraId="60084636" w14:textId="77777777" w:rsidTr="00BC7226">
        <w:trPr>
          <w:trHeight w:val="330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ED798A8" w14:textId="77777777" w:rsidR="00AE061A" w:rsidRDefault="00DD781A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AE061A" w14:paraId="189A1E20" w14:textId="77777777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A7616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0F61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BECBB8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AE061A" w14:paraId="436D1BC8" w14:textId="77777777" w:rsidTr="00BC722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261A7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92E1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9195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3046C27" w14:textId="77777777" w:rsidTr="00BC7226"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F9BF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9EA06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E7B80AE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bez stavebných úprav </w:t>
            </w:r>
          </w:p>
        </w:tc>
      </w:tr>
      <w:tr w:rsidR="00AE061A" w14:paraId="0F6A58C2" w14:textId="77777777" w:rsidTr="00BC7226"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5DEF1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6CE6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98C27F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Zmena v užívaní stavby spojená so stavebnými úpravami, ktoré vyžadovali ohlásenie </w:t>
            </w:r>
          </w:p>
        </w:tc>
      </w:tr>
      <w:tr w:rsidR="00AE061A" w14:paraId="506C8EC0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BBD0D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08CDD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8DEE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135E750" w14:textId="77777777" w:rsidTr="00BC7226">
        <w:trPr>
          <w:trHeight w:val="32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FAD2A1F" w14:textId="77777777" w:rsidR="00AE061A" w:rsidRDefault="00DD781A">
            <w:pPr>
              <w:ind w:right="0"/>
              <w:jc w:val="left"/>
            </w:pPr>
            <w:r>
              <w:t xml:space="preserve">ČASŤ B - Identifikačné údaje žiadateľa, stavebníka, projektanta, stavbyvedúceho </w:t>
            </w:r>
          </w:p>
        </w:tc>
      </w:tr>
      <w:tr w:rsidR="00AE061A" w14:paraId="75E1C950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7D23C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9306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D2826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63BE95A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4F3B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Stavebník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7158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2296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49F9ABA" w14:textId="77777777" w:rsidTr="00BC722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408B8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Projektant alebo spracovateľ časti dokumentácie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F71C1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3BDD2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0D4FC3F" w14:textId="77777777" w:rsidTr="00BC7226"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FF9396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Kvalifikovaná osoba pre vedenie uskutočňovania stavby, ak bola stavba predmetom ohlásenia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D95F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FE1E1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3C8BDC9" w14:textId="77777777" w:rsidTr="00BC7226">
        <w:trPr>
          <w:trHeight w:val="348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DD706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8EEEB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691EA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E716A2B" w14:textId="77777777" w:rsidTr="00BC7226"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25A3C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A033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2ACFC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7FB293E" w14:textId="77777777" w:rsidTr="00BC7226">
        <w:trPr>
          <w:trHeight w:val="32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002D6E7" w14:textId="77777777" w:rsidR="00AE061A" w:rsidRDefault="00DD781A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AE061A" w14:paraId="6D5FC175" w14:textId="77777777" w:rsidTr="00BC7226"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A1AC0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90E87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328687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081C515" w14:textId="77777777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D8D8C3C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98E7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ohlásenej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B860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E77966C" w14:textId="77777777" w:rsidTr="00BC722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D72B13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544C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B556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D13818E" w14:textId="77777777" w:rsidTr="00BC722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CD296C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05A6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existujúci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97ED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63FF8E5" w14:textId="77777777" w:rsidTr="00BC7226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DE5B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41D7F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Názov stavby alebo súboru stavieb - navrhovaný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6498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3159E18" w14:textId="77777777" w:rsidTr="00BC7226">
        <w:tblPrEx>
          <w:tblCellMar>
            <w:top w:w="0" w:type="dxa"/>
            <w:right w:w="13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F3C20C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2B6AE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 súboru stavieb </w:t>
            </w:r>
          </w:p>
        </w:tc>
        <w:tc>
          <w:tcPr>
            <w:tcW w:w="5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E70E1F" w14:textId="77777777" w:rsidR="00AE061A" w:rsidRDefault="00AE061A">
            <w:pPr>
              <w:ind w:left="4" w:right="30"/>
              <w:jc w:val="left"/>
            </w:pPr>
          </w:p>
        </w:tc>
      </w:tr>
      <w:tr w:rsidR="00AE061A" w14:paraId="1F957335" w14:textId="77777777" w:rsidTr="00BC7226">
        <w:tblPrEx>
          <w:tblCellMar>
            <w:top w:w="0" w:type="dxa"/>
            <w:right w:w="13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EC89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2732B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90D71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C013185" w14:textId="77777777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37172D9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FCA51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117D4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11A34A5" w14:textId="77777777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56B7F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9B91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F361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DA83EB9" w14:textId="77777777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5626B3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7268F" w14:textId="77777777"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4EFF6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06F53FC" w14:textId="77777777" w:rsidTr="00BC7226">
        <w:tblPrEx>
          <w:tblCellMar>
            <w:top w:w="0" w:type="dxa"/>
            <w:right w:w="13" w:type="dxa"/>
          </w:tblCellMar>
        </w:tblPrEx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A7B1D2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ACBEC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0DD34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AEDF0BE" w14:textId="77777777" w:rsidTr="00BC7226">
        <w:tblPrEx>
          <w:tblCellMar>
            <w:top w:w="0" w:type="dxa"/>
            <w:right w:w="13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F5E92C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FF3C49" w14:textId="77777777"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8ADB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9B34D48" w14:textId="77777777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39952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B8A7A" w14:textId="77777777"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C429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08FADEE" w14:textId="77777777" w:rsidTr="00BC7226">
        <w:tblPrEx>
          <w:tblCellMar>
            <w:top w:w="0" w:type="dxa"/>
            <w:right w:w="13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8A65D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Členenie stavby alebo súboru stavieb - navrhovaná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030425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C2C86C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35F2EB6" w14:textId="77777777" w:rsidTr="00BC7226">
        <w:tblPrEx>
          <w:tblCellMar>
            <w:top w:w="0" w:type="dxa"/>
            <w:right w:w="13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3103D0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13C62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76607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32E75DE" w14:textId="77777777" w:rsidTr="00BC7226">
        <w:tblPrEx>
          <w:tblCellMar>
            <w:top w:w="0" w:type="dxa"/>
            <w:right w:w="13" w:type="dxa"/>
          </w:tblCellMar>
        </w:tblPrEx>
        <w:trPr>
          <w:trHeight w:val="1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58FDD8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23C9E" w14:textId="77777777" w:rsidR="00AE061A" w:rsidRDefault="00DD781A">
            <w:pPr>
              <w:ind w:left="4" w:right="27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4C323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9E50709" w14:textId="77777777" w:rsidTr="00BC7226">
        <w:tblPrEx>
          <w:tblCellMar>
            <w:top w:w="0" w:type="dxa"/>
            <w:right w:w="13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86C86FD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835A5F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EE3C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52D4715" w14:textId="77777777" w:rsidTr="00BC7226">
        <w:tblPrEx>
          <w:tblCellMar>
            <w:top w:w="0" w:type="dxa"/>
            <w:right w:w="13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4BB18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E61F92" w14:textId="77777777" w:rsidR="00AE061A" w:rsidRDefault="00DD781A">
            <w:pPr>
              <w:ind w:left="4" w:right="47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55FF3B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46A34E8" w14:textId="77777777" w:rsidTr="00BC7226">
        <w:tblPrEx>
          <w:tblCellMar>
            <w:top w:w="0" w:type="dxa"/>
            <w:right w:w="13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0CE9D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49914" w14:textId="77777777" w:rsidR="00AE061A" w:rsidRDefault="00DD781A">
            <w:pPr>
              <w:ind w:left="4" w:right="46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16D4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51FD807" w14:textId="77777777" w:rsidTr="00BC7226">
        <w:tblPrEx>
          <w:tblCellMar>
            <w:top w:w="0" w:type="dxa"/>
            <w:right w:w="13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C6247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307E5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E2CEA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6C856A1" w14:textId="77777777" w:rsidTr="00BC7226">
        <w:tblPrEx>
          <w:tblCellMar>
            <w:top w:w="0" w:type="dxa"/>
            <w:right w:w="13" w:type="dxa"/>
          </w:tblCellMar>
        </w:tblPrEx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AF772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C1C78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Typ prílohy pre iné právo k pozemku alebo stavbe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CEBA1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ADACFC4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EB041D9" w14:textId="77777777" w:rsidR="00AE061A" w:rsidRDefault="00DD781A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AE061A" w14:paraId="67B0FBE3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152F1" w14:textId="77777777" w:rsidR="00AE061A" w:rsidRDefault="00DD781A">
            <w:pPr>
              <w:ind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7BEFE" w14:textId="77777777"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Termín dokončenia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6EF2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4422612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BC1C11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D8188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F119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08868A8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B491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Zmeny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F0AC8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Opis zmien v účele užívania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7D934A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08D7D21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3C8A7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</w:t>
            </w:r>
            <w:r>
              <w:rPr>
                <w:b w:val="0"/>
              </w:rPr>
              <w:lastRenderedPageBreak/>
              <w:t xml:space="preserve">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57D6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lastRenderedPageBreak/>
              <w:t xml:space="preserve">Investičný projekt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39480B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AF15117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06182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89A9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0065E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428A71B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C0AC7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A4DAD3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B8DB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37CF795" w14:textId="77777777" w:rsidTr="00BC7226">
        <w:tblPrEx>
          <w:tblCellMar>
            <w:right w:w="11" w:type="dxa"/>
          </w:tblCellMar>
        </w:tblPrEx>
        <w:trPr>
          <w:trHeight w:val="66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F99C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existujúce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DBB233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5023D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122ADA4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2D33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EA946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09B4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C3FEE0D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C5028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Bilancia plôch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4BF7B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podlahová plocha riešenej časti stavby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6B9BAB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BA12955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9C372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D73A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Celková obytná plocha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A40B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C13367A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B89F4" w14:textId="77777777" w:rsidR="00AE061A" w:rsidRDefault="00DD781A">
            <w:pPr>
              <w:ind w:right="17"/>
              <w:jc w:val="left"/>
            </w:pPr>
            <w:r>
              <w:rPr>
                <w:b w:val="0"/>
              </w:rPr>
              <w:t xml:space="preserve">Počet bytových jednotiek stavby alebo súboru stavieb a podlahová plocha bytu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83B0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ECFF8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00D7263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1DEA2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B852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1-izbový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FCD2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6657497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EE9FC0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798DB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2-izbový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FBCA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77F43CF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D368C7D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863C3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3-izbový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80D3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582FBB2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8590D5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21587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4-izbový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0C21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9B1C8D9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CFEA17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66A11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5-izbový byt/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FDB6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243D2BA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732E8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D016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>Uviesť iný typ/ m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CB39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36338F8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7D5B4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Počet parkovacích miest stavby alebo súboru stavieb - navrhované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E33B5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Spolu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26E0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77BD0EE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08D275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ACC4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EBCF4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E6B48FE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AF0C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41CF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Nadzemné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97462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A966D40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C17A8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46AA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BCA8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63D7078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7E9E48D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1C6D1" w14:textId="77777777" w:rsidR="00AE061A" w:rsidRDefault="00DD781A">
            <w:pPr>
              <w:ind w:left="2" w:right="43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538B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4E158FB0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10509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F1402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7A73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B336CA1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36361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FE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00EA90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04B0532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EDB3FE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FF5A3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F2AD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D860474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132481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64CC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63AA3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243BBFE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965B560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BF89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DAFF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893749E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8FDA6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DD02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6075C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0476B7A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BED87A6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9B244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88EB5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C7EA9F1" w14:textId="77777777" w:rsidTr="00BC7226">
        <w:tblPrEx>
          <w:tblCellMar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EF3213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9C4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EA43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D4A1538" w14:textId="77777777" w:rsidTr="00BC7226">
        <w:tblPrEx>
          <w:tblCellMar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4A8C59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6E74F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4854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4D1ACB2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1CB4B3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4D091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61F3C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3C48062" w14:textId="77777777" w:rsidTr="00BC7226">
        <w:tblPrEx>
          <w:tblCellMar>
            <w:right w:w="11" w:type="dxa"/>
          </w:tblCellMar>
        </w:tblPrEx>
        <w:trPr>
          <w:trHeight w:val="126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DB2A97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DBB7F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0ECC6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2F99841E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7DF7D5" w14:textId="77777777" w:rsidR="00AE061A" w:rsidRDefault="00DD781A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AE061A" w14:paraId="7AE8439A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E2F4B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9132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Dokumentácia skutočného zhotovenia stavby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0C73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0CA728EA" w14:textId="77777777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65FFC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D15E5" w14:textId="77777777" w:rsidR="00AE061A" w:rsidRDefault="00DD781A">
            <w:pPr>
              <w:ind w:left="2" w:right="606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4DD9BD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80DDC7E" w14:textId="77777777" w:rsidTr="00BC7226">
        <w:tblPrEx>
          <w:tblCellMar>
            <w:right w:w="11" w:type="dxa"/>
          </w:tblCellMar>
        </w:tblPrEx>
        <w:trPr>
          <w:trHeight w:val="32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9593A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0ACBC" w14:textId="77777777" w:rsidR="00AE061A" w:rsidRDefault="00DD781A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2F77A6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1F8D9CE4" w14:textId="77777777" w:rsidTr="00BC7226">
        <w:tblPrEx>
          <w:tblCellMar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6D0A8AB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35049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14:paraId="648BC1C8" w14:textId="77777777" w:rsidR="00AE061A" w:rsidRDefault="00DD781A">
            <w:pPr>
              <w:spacing w:after="22"/>
              <w:ind w:left="2" w:right="0"/>
              <w:jc w:val="left"/>
            </w:pPr>
            <w:r>
              <w:rPr>
                <w:b w:val="0"/>
              </w:rPr>
              <w:t xml:space="preserve">66 ods. 2 písm. d) až j) </w:t>
            </w:r>
          </w:p>
          <w:p w14:paraId="6095F783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Stavebného zákona 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53EF8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FB5EC2C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6C8A6C8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2F2D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E1BE892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prevádzku, </w:t>
            </w:r>
          </w:p>
        </w:tc>
      </w:tr>
      <w:tr w:rsidR="00AE061A" w14:paraId="199CBBFA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1324A9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497B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B1E046F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Energetický certifikát budovy, ak podlieha energetickej certifikácii, </w:t>
            </w:r>
          </w:p>
        </w:tc>
      </w:tr>
      <w:tr w:rsidR="00AE061A" w14:paraId="7DD7E105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CE4200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CEAA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B3FC03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801C0F2" w14:textId="77777777" w:rsidTr="00BC7226">
        <w:tblPrEx>
          <w:tblCellMar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E0663D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F21E2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387E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7BE6617E" w14:textId="77777777" w:rsidTr="00BC7226">
        <w:tblPrEx>
          <w:tblCellMar>
            <w:right w:w="11" w:type="dxa"/>
          </w:tblCellMar>
        </w:tblPrEx>
        <w:trPr>
          <w:trHeight w:val="9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53F2CF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6C271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61A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ED44152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1063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03726B1" w14:textId="77777777" w:rsidR="00AE061A" w:rsidRDefault="00DD781A">
            <w:pPr>
              <w:ind w:right="0"/>
              <w:jc w:val="left"/>
            </w:pPr>
            <w:r>
              <w:t xml:space="preserve">ČASŤ F - Údaje o správnom poplatku </w:t>
            </w:r>
          </w:p>
        </w:tc>
      </w:tr>
      <w:tr w:rsidR="00AE061A" w14:paraId="2E02A856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ACBA4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Výška správneho poplatku pre stavebný zámer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C33F4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6035F4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53960FCE" w14:textId="77777777" w:rsidTr="00BC7226">
        <w:tblPrEx>
          <w:tblCellMar>
            <w:right w:w="11" w:type="dxa"/>
          </w:tblCellMar>
        </w:tblPrEx>
        <w:trPr>
          <w:trHeight w:val="111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3700A4CA" w14:textId="77777777" w:rsidR="00AE061A" w:rsidRDefault="00DD781A">
            <w:pPr>
              <w:spacing w:after="515" w:line="278" w:lineRule="auto"/>
              <w:ind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  <w:p w14:paraId="2EBEA00B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0E847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FD759E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36B68BC5" w14:textId="77777777" w:rsidTr="00BC7226">
        <w:tblPrEx>
          <w:tblCellMar>
            <w:right w:w="11" w:type="dxa"/>
          </w:tblCellMar>
        </w:tblPrEx>
        <w:trPr>
          <w:trHeight w:val="13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EE930C5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0D4BA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DB146" w14:textId="77777777" w:rsidR="00AE061A" w:rsidRDefault="00AE061A">
            <w:pPr>
              <w:ind w:left="4" w:right="40"/>
              <w:jc w:val="left"/>
            </w:pPr>
          </w:p>
        </w:tc>
      </w:tr>
      <w:tr w:rsidR="00AE061A" w14:paraId="0578C77C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CC708" w14:textId="77777777" w:rsidR="00AE061A" w:rsidRDefault="00DD781A">
            <w:pPr>
              <w:spacing w:after="24"/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  <w:p w14:paraId="2F0C35CE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14:paraId="0278E6A6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145E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B3E7B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7BDBF69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5898883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6C05E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E8129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1C23592" w14:textId="77777777" w:rsidTr="00BC7226">
        <w:tblPrEx>
          <w:tblCellMar>
            <w:right w:w="1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4FDDA" w14:textId="77777777" w:rsidR="00AE061A" w:rsidRDefault="00AE061A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B84D0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D2F9B4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AE061A" w14:paraId="556F88FC" w14:textId="77777777" w:rsidTr="00BC7226">
        <w:tblPrEx>
          <w:tblCellMar>
            <w:right w:w="11" w:type="dxa"/>
          </w:tblCellMar>
        </w:tblPrEx>
        <w:trPr>
          <w:trHeight w:val="166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E114E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AD36C" w14:textId="77777777" w:rsidR="00AE061A" w:rsidRDefault="00DD781A">
            <w:pPr>
              <w:ind w:left="2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DBA44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616B1D64" w14:textId="77777777" w:rsidTr="00BC7226">
        <w:tblPrEx>
          <w:tblCellMar>
            <w:right w:w="11" w:type="dxa"/>
          </w:tblCellMar>
        </w:tblPrEx>
        <w:trPr>
          <w:trHeight w:val="324"/>
        </w:trPr>
        <w:tc>
          <w:tcPr>
            <w:tcW w:w="539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2E713EC" w14:textId="77777777" w:rsidR="00AE061A" w:rsidRDefault="00DD781A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  <w:tc>
          <w:tcPr>
            <w:tcW w:w="5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F41F8C" w14:textId="77777777" w:rsidR="00AE061A" w:rsidRDefault="00AE061A">
            <w:pPr>
              <w:spacing w:after="160"/>
              <w:ind w:right="0"/>
              <w:jc w:val="left"/>
            </w:pPr>
          </w:p>
        </w:tc>
      </w:tr>
      <w:tr w:rsidR="00AE061A" w14:paraId="4EEB9CE1" w14:textId="77777777" w:rsidTr="00BC7226">
        <w:tblPrEx>
          <w:tblCellMar>
            <w:right w:w="11" w:type="dxa"/>
          </w:tblCellMar>
        </w:tblPrEx>
        <w:trPr>
          <w:trHeight w:val="640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375DE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DBF1B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F95982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3432ECA2" w14:textId="77777777" w:rsidTr="00BC7226">
        <w:tblPrEx>
          <w:tblCellMar>
            <w:right w:w="11" w:type="dxa"/>
          </w:tblCellMar>
        </w:tblPrEx>
        <w:trPr>
          <w:trHeight w:val="327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E369C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B1D477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30B23F" w14:textId="77777777" w:rsidR="00AE061A" w:rsidRDefault="00AE061A">
            <w:pPr>
              <w:ind w:left="4" w:right="0"/>
              <w:jc w:val="left"/>
            </w:pPr>
          </w:p>
        </w:tc>
      </w:tr>
      <w:tr w:rsidR="00AE061A" w14:paraId="56CA14B2" w14:textId="77777777" w:rsidTr="00BC7226">
        <w:tblPrEx>
          <w:tblCellMar>
            <w:right w:w="11" w:type="dxa"/>
          </w:tblCellMar>
        </w:tblPrEx>
        <w:trPr>
          <w:trHeight w:val="34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0ACE336" w14:textId="77777777" w:rsidR="00AE061A" w:rsidRDefault="00DD781A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239558B9" w14:textId="77777777" w:rsidR="00AE061A" w:rsidRDefault="00DD781A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797D56" w14:textId="77777777" w:rsidR="00AE061A" w:rsidRDefault="00AE061A">
            <w:pPr>
              <w:ind w:left="4" w:right="0"/>
              <w:jc w:val="left"/>
            </w:pPr>
          </w:p>
        </w:tc>
      </w:tr>
    </w:tbl>
    <w:p w14:paraId="2188E34E" w14:textId="77777777" w:rsidR="00AE061A" w:rsidRDefault="00DD781A">
      <w:pPr>
        <w:ind w:right="0"/>
        <w:jc w:val="both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AE061A" w:rsidSect="00BC7226">
      <w:pgSz w:w="11906" w:h="16838"/>
      <w:pgMar w:top="720" w:right="658" w:bottom="113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1A"/>
    <w:rsid w:val="00163969"/>
    <w:rsid w:val="009B14D8"/>
    <w:rsid w:val="00AE061A"/>
    <w:rsid w:val="00BC7226"/>
    <w:rsid w:val="00DD781A"/>
    <w:rsid w:val="00F40A53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AB3D"/>
  <w15:docId w15:val="{5D42F91F-1786-4586-92E3-CF32F14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BOLEČKOVÁ Katarína</cp:lastModifiedBy>
  <cp:revision>2</cp:revision>
  <dcterms:created xsi:type="dcterms:W3CDTF">2025-06-11T12:56:00Z</dcterms:created>
  <dcterms:modified xsi:type="dcterms:W3CDTF">2025-06-11T12:56:00Z</dcterms:modified>
</cp:coreProperties>
</file>