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39" w:rsidRPr="000B2339" w:rsidRDefault="000B2339" w:rsidP="00417D31">
      <w:pPr>
        <w:shd w:val="clear" w:color="auto" w:fill="FFFFFF"/>
        <w:spacing w:after="75"/>
        <w:jc w:val="center"/>
        <w:outlineLvl w:val="0"/>
        <w:rPr>
          <w:rFonts w:ascii="Tahoma" w:hAnsi="Tahoma" w:cs="Tahoma"/>
          <w:b/>
          <w:bCs/>
          <w:color w:val="6C0005"/>
          <w:kern w:val="36"/>
          <w:sz w:val="31"/>
          <w:szCs w:val="31"/>
          <w:lang w:val="sk-SK" w:eastAsia="sk-SK"/>
        </w:rPr>
      </w:pPr>
      <w:r w:rsidRPr="000B2339">
        <w:rPr>
          <w:rFonts w:ascii="Tahoma" w:hAnsi="Tahoma" w:cs="Tahoma"/>
          <w:b/>
          <w:bCs/>
          <w:color w:val="6C0005"/>
          <w:kern w:val="36"/>
          <w:sz w:val="31"/>
          <w:szCs w:val="31"/>
          <w:lang w:val="sk-SK" w:eastAsia="sk-SK"/>
        </w:rPr>
        <w:t>Požiarna bezpečnosť garáží</w:t>
      </w:r>
    </w:p>
    <w:p w:rsidR="00417D31" w:rsidRDefault="00417D31" w:rsidP="00417D31">
      <w:pPr>
        <w:shd w:val="clear" w:color="auto" w:fill="FFFFFF"/>
        <w:spacing w:before="75" w:after="30"/>
        <w:rPr>
          <w:rFonts w:ascii="Tahoma" w:hAnsi="Tahoma" w:cs="Tahoma"/>
          <w:color w:val="030303"/>
          <w:sz w:val="18"/>
          <w:szCs w:val="18"/>
          <w:lang w:val="sk-SK" w:eastAsia="sk-SK"/>
        </w:rPr>
      </w:pPr>
    </w:p>
    <w:p w:rsidR="00417D31" w:rsidRDefault="00417D31" w:rsidP="00417D31">
      <w:pPr>
        <w:shd w:val="clear" w:color="auto" w:fill="FFFFFF"/>
        <w:spacing w:before="75" w:after="30"/>
        <w:rPr>
          <w:rFonts w:ascii="Tahoma" w:hAnsi="Tahoma" w:cs="Tahoma"/>
          <w:color w:val="030303"/>
          <w:sz w:val="18"/>
          <w:szCs w:val="18"/>
          <w:lang w:val="sk-SK" w:eastAsia="sk-SK"/>
        </w:rPr>
      </w:pPr>
    </w:p>
    <w:p w:rsidR="00CC02E4" w:rsidRDefault="00CC02E4" w:rsidP="00417D31">
      <w:pPr>
        <w:shd w:val="clear" w:color="auto" w:fill="FFFFFF"/>
        <w:spacing w:before="75" w:after="30"/>
        <w:rPr>
          <w:color w:val="030303"/>
          <w:lang w:val="sk-SK" w:eastAsia="sk-SK"/>
        </w:rPr>
      </w:pPr>
      <w:r w:rsidRPr="00CC02E4">
        <w:rPr>
          <w:color w:val="030303"/>
          <w:lang w:val="sk-SK" w:eastAsia="sk-SK"/>
        </w:rPr>
        <w:t>Vážení</w:t>
      </w:r>
      <w:r>
        <w:rPr>
          <w:color w:val="030303"/>
          <w:lang w:val="sk-SK" w:eastAsia="sk-SK"/>
        </w:rPr>
        <w:t xml:space="preserve"> občania!</w:t>
      </w:r>
    </w:p>
    <w:p w:rsidR="00CC02E4" w:rsidRPr="00CC02E4" w:rsidRDefault="00CC02E4" w:rsidP="00417D31">
      <w:pPr>
        <w:shd w:val="clear" w:color="auto" w:fill="FFFFFF"/>
        <w:spacing w:before="75" w:after="30"/>
        <w:rPr>
          <w:color w:val="030303"/>
          <w:lang w:val="sk-SK" w:eastAsia="sk-SK"/>
        </w:rPr>
      </w:pPr>
    </w:p>
    <w:p w:rsidR="000B2339" w:rsidRPr="000B2339" w:rsidRDefault="000B2339" w:rsidP="00AE3159">
      <w:pPr>
        <w:shd w:val="clear" w:color="auto" w:fill="FFFFFF"/>
        <w:spacing w:before="75" w:after="30"/>
        <w:rPr>
          <w:color w:val="030303"/>
          <w:lang w:val="sk-SK" w:eastAsia="sk-SK"/>
        </w:rPr>
      </w:pPr>
      <w:r w:rsidRPr="000B2339">
        <w:rPr>
          <w:color w:val="030303"/>
          <w:lang w:val="sk-SK" w:eastAsia="sk-SK"/>
        </w:rPr>
        <w:t xml:space="preserve">     </w:t>
      </w:r>
      <w:r w:rsidR="007D4693">
        <w:rPr>
          <w:color w:val="030303"/>
          <w:lang w:val="sk-SK" w:eastAsia="sk-SK"/>
        </w:rPr>
        <w:t xml:space="preserve">Pokračujeme v našej sérii článkov </w:t>
      </w:r>
      <w:r w:rsidR="00AE3159">
        <w:rPr>
          <w:color w:val="030303"/>
          <w:lang w:val="sk-SK" w:eastAsia="sk-SK"/>
        </w:rPr>
        <w:t>o</w:t>
      </w:r>
      <w:r w:rsidR="007D4693">
        <w:rPr>
          <w:color w:val="030303"/>
          <w:lang w:val="sk-SK" w:eastAsia="sk-SK"/>
        </w:rPr>
        <w:t xml:space="preserve"> požiarnej prevencii ďalšou </w:t>
      </w:r>
      <w:r w:rsidR="007D4693" w:rsidRPr="000B2339">
        <w:rPr>
          <w:color w:val="030303"/>
          <w:lang w:val="sk-SK" w:eastAsia="sk-SK"/>
        </w:rPr>
        <w:t>typick</w:t>
      </w:r>
      <w:r w:rsidR="007D4693">
        <w:rPr>
          <w:color w:val="030303"/>
          <w:lang w:val="sk-SK" w:eastAsia="sk-SK"/>
        </w:rPr>
        <w:t>ou</w:t>
      </w:r>
      <w:r w:rsidR="007D4693" w:rsidRPr="000B2339">
        <w:rPr>
          <w:color w:val="030303"/>
          <w:lang w:val="sk-SK" w:eastAsia="sk-SK"/>
        </w:rPr>
        <w:t xml:space="preserve"> oblasť</w:t>
      </w:r>
      <w:r w:rsidR="007D4693">
        <w:rPr>
          <w:color w:val="030303"/>
          <w:lang w:val="sk-SK" w:eastAsia="sk-SK"/>
        </w:rPr>
        <w:t>ou, ktorá sa p</w:t>
      </w:r>
      <w:r w:rsidRPr="000B2339">
        <w:rPr>
          <w:color w:val="030303"/>
          <w:lang w:val="sk-SK" w:eastAsia="sk-SK"/>
        </w:rPr>
        <w:t>ri analýze požiarovosti objavuje medzi príčinami požiarov a výbuchov i následnými škodami na zdraví a</w:t>
      </w:r>
      <w:r w:rsidR="007D4693">
        <w:rPr>
          <w:color w:val="030303"/>
          <w:lang w:val="sk-SK" w:eastAsia="sk-SK"/>
        </w:rPr>
        <w:t> </w:t>
      </w:r>
      <w:r w:rsidRPr="000B2339">
        <w:rPr>
          <w:color w:val="030303"/>
          <w:lang w:val="sk-SK" w:eastAsia="sk-SK"/>
        </w:rPr>
        <w:t>majetku</w:t>
      </w:r>
      <w:r w:rsidR="007D4693">
        <w:rPr>
          <w:color w:val="030303"/>
          <w:lang w:val="sk-SK" w:eastAsia="sk-SK"/>
        </w:rPr>
        <w:t xml:space="preserve"> – požiarnou bezpečnosťou garáží.</w:t>
      </w:r>
      <w:r w:rsidRPr="000B2339">
        <w:rPr>
          <w:color w:val="030303"/>
          <w:lang w:val="sk-SK" w:eastAsia="sk-SK"/>
        </w:rPr>
        <w:t> </w:t>
      </w:r>
      <w:r w:rsidRPr="000B2339">
        <w:rPr>
          <w:color w:val="030303"/>
          <w:lang w:val="sk-SK" w:eastAsia="sk-SK"/>
        </w:rPr>
        <w:br/>
        <w:t> </w:t>
      </w:r>
    </w:p>
    <w:p w:rsidR="000B2339" w:rsidRPr="000B2339" w:rsidRDefault="000B2339" w:rsidP="00AE3159">
      <w:pPr>
        <w:shd w:val="clear" w:color="auto" w:fill="FFFFFF"/>
        <w:spacing w:before="75" w:after="30"/>
        <w:rPr>
          <w:color w:val="030303"/>
          <w:lang w:val="sk-SK" w:eastAsia="sk-SK"/>
        </w:rPr>
      </w:pPr>
      <w:r w:rsidRPr="000B2339">
        <w:rPr>
          <w:color w:val="030303"/>
          <w:lang w:val="sk-SK" w:eastAsia="sk-SK"/>
        </w:rPr>
        <w:t>     Rozvojom vzniku podnikatel'skej sféry a ďalším rozvojom motorizmu predstavujú garáže potencionálne nebezpečie poškodenia zdravia i majetku občanov. </w:t>
      </w:r>
      <w:r w:rsidRPr="000B2339">
        <w:rPr>
          <w:color w:val="030303"/>
          <w:lang w:val="sk-SK" w:eastAsia="sk-SK"/>
        </w:rPr>
        <w:br/>
        <w:t xml:space="preserve">     Garáž musí už pri výstavbe spĺňať požadované požiarno - bezpečnostné normy, ktoré sa v priebehu používania nesmú zmeniť. Z praxe požiarnych kontrol, ale i analýzy požiarov garáží </w:t>
      </w:r>
      <w:r w:rsidR="00417D31">
        <w:rPr>
          <w:color w:val="030303"/>
          <w:lang w:val="sk-SK" w:eastAsia="sk-SK"/>
        </w:rPr>
        <w:t>sa ukázalo</w:t>
      </w:r>
      <w:r w:rsidRPr="000B2339">
        <w:rPr>
          <w:color w:val="030303"/>
          <w:lang w:val="sk-SK" w:eastAsia="sk-SK"/>
        </w:rPr>
        <w:t xml:space="preserve">, že majitelia garáží si tento priestor zamieňajú za sklad tovaru, nepotrebného materiálu, alebo autodielňu. Za nebezpečné porušenie požiarno - bezpečnostných zásad </w:t>
      </w:r>
      <w:r w:rsidR="00417D31">
        <w:rPr>
          <w:color w:val="030303"/>
          <w:lang w:val="sk-SK" w:eastAsia="sk-SK"/>
        </w:rPr>
        <w:t xml:space="preserve">je považované najmä </w:t>
      </w:r>
      <w:r w:rsidRPr="000B2339">
        <w:rPr>
          <w:color w:val="030303"/>
          <w:lang w:val="sk-SK" w:eastAsia="sk-SK"/>
        </w:rPr>
        <w:t>nesprávne uloženie a manipuláci</w:t>
      </w:r>
      <w:r w:rsidR="00417D31">
        <w:rPr>
          <w:color w:val="030303"/>
          <w:lang w:val="sk-SK" w:eastAsia="sk-SK"/>
        </w:rPr>
        <w:t>a</w:t>
      </w:r>
      <w:r w:rsidRPr="000B2339">
        <w:rPr>
          <w:color w:val="030303"/>
          <w:lang w:val="sk-SK" w:eastAsia="sk-SK"/>
        </w:rPr>
        <w:t xml:space="preserve"> s pohonnými hmotami. Neprípustné je i lakovanie a zváranie v tomto pomerne malom uzavretom priestore nielen z hl'adiska požiaru a výbuchu, ale i</w:t>
      </w:r>
      <w:r w:rsidR="00417D31">
        <w:rPr>
          <w:color w:val="030303"/>
          <w:lang w:val="sk-SK" w:eastAsia="sk-SK"/>
        </w:rPr>
        <w:t xml:space="preserve"> </w:t>
      </w:r>
      <w:r w:rsidRPr="000B2339">
        <w:rPr>
          <w:color w:val="030303"/>
          <w:lang w:val="sk-SK" w:eastAsia="sk-SK"/>
        </w:rPr>
        <w:t xml:space="preserve">vytvorenia toxického prostredia, ktoré spolu s chodom motora býva príčinou viacerých tragických úmrtí. </w:t>
      </w:r>
      <w:r w:rsidR="00417D31">
        <w:rPr>
          <w:color w:val="030303"/>
          <w:lang w:val="sk-SK" w:eastAsia="sk-SK"/>
        </w:rPr>
        <w:t>Hrozbou je</w:t>
      </w:r>
      <w:r w:rsidRPr="000B2339">
        <w:rPr>
          <w:color w:val="030303"/>
          <w:lang w:val="sk-SK" w:eastAsia="sk-SK"/>
        </w:rPr>
        <w:t xml:space="preserve"> i používanie odevov z umelých vlákien, ktoré môžu spôsobiť výboj statickej energie a pri výbuchu a požiari znásobujú u postihnutého rozsah a úroveň popálenín. </w:t>
      </w:r>
      <w:r w:rsidRPr="000B2339">
        <w:rPr>
          <w:color w:val="030303"/>
          <w:lang w:val="sk-SK" w:eastAsia="sk-SK"/>
        </w:rPr>
        <w:br/>
        <w:t>     Požiar môžu spôsobiť i nesprávne uskladnené rôznymi chemikáliami, riedidlami a farbami nasiaknuté handry z dôvodu ich samovznietenia. </w:t>
      </w:r>
      <w:r w:rsidRPr="000B2339">
        <w:rPr>
          <w:color w:val="030303"/>
          <w:lang w:val="sk-SK" w:eastAsia="sk-SK"/>
        </w:rPr>
        <w:br/>
        <w:t> </w:t>
      </w:r>
    </w:p>
    <w:p w:rsidR="000B2339" w:rsidRPr="000B2339" w:rsidRDefault="000B2339" w:rsidP="00AE3159">
      <w:pPr>
        <w:shd w:val="clear" w:color="auto" w:fill="FFFFFF"/>
        <w:spacing w:before="75" w:after="30"/>
        <w:rPr>
          <w:color w:val="030303"/>
          <w:lang w:val="sk-SK" w:eastAsia="sk-SK"/>
        </w:rPr>
      </w:pPr>
      <w:r w:rsidRPr="000B2339">
        <w:rPr>
          <w:color w:val="030303"/>
          <w:lang w:val="sk-SK" w:eastAsia="sk-SK"/>
        </w:rPr>
        <w:t xml:space="preserve">     Garáže vzhl'adom na to, že prevažne bývajú súčasťou domu, resp. majú radový charakter, pre ich požiarne zaťaženie predstavujú akútne ohrozenie viacerých objektov. Intenzita vzniknutého požiaru si vyžaduje rýchly, kvalifikovaný, ale ekonomicky náročný zásah </w:t>
      </w:r>
      <w:r w:rsidR="00AE3159">
        <w:rPr>
          <w:color w:val="030303"/>
          <w:lang w:val="sk-SK" w:eastAsia="sk-SK"/>
        </w:rPr>
        <w:t>hasičov</w:t>
      </w:r>
      <w:r w:rsidRPr="000B2339">
        <w:rPr>
          <w:color w:val="030303"/>
          <w:lang w:val="sk-SK" w:eastAsia="sk-SK"/>
        </w:rPr>
        <w:t>. </w:t>
      </w:r>
      <w:r w:rsidRPr="000B2339">
        <w:rPr>
          <w:color w:val="030303"/>
          <w:lang w:val="sk-SK" w:eastAsia="sk-SK"/>
        </w:rPr>
        <w:br/>
        <w:t>     Každý majitel' garáže a motorista má vedieť, aké náradie a pomôcky možno v garáži uskladniť. </w:t>
      </w:r>
      <w:r w:rsidR="00417D31">
        <w:rPr>
          <w:color w:val="030303"/>
          <w:lang w:val="sk-SK" w:eastAsia="sk-SK"/>
        </w:rPr>
        <w:t>Nezabúdajte</w:t>
      </w:r>
      <w:r w:rsidRPr="000B2339">
        <w:rPr>
          <w:color w:val="030303"/>
          <w:lang w:val="sk-SK" w:eastAsia="sk-SK"/>
        </w:rPr>
        <w:t xml:space="preserve"> tiež</w:t>
      </w:r>
      <w:r w:rsidR="00417D31">
        <w:rPr>
          <w:color w:val="030303"/>
          <w:lang w:val="sk-SK" w:eastAsia="sk-SK"/>
        </w:rPr>
        <w:t xml:space="preserve"> na</w:t>
      </w:r>
      <w:r w:rsidRPr="000B2339">
        <w:rPr>
          <w:color w:val="030303"/>
          <w:lang w:val="sk-SK" w:eastAsia="sk-SK"/>
        </w:rPr>
        <w:t xml:space="preserve"> povinné umiestnenie vhodného funkčného hasiaceho prístroja. </w:t>
      </w:r>
      <w:r w:rsidR="00CC02E4">
        <w:rPr>
          <w:color w:val="030303"/>
          <w:lang w:val="sk-SK" w:eastAsia="sk-SK"/>
        </w:rPr>
        <w:t xml:space="preserve">Pri nákupe vhodného hasiaceho prístroja sa presvečte, či má označenie CE </w:t>
      </w:r>
      <w:r w:rsidR="00CC02E4" w:rsidRPr="00CC02E4">
        <w:rPr>
          <w:b/>
          <w:color w:val="030303"/>
          <w:lang w:val="sk-SK" w:eastAsia="sk-SK"/>
        </w:rPr>
        <w:t>(</w:t>
      </w:r>
      <w:r w:rsidR="00CC02E4" w:rsidRPr="00CC02E4">
        <w:rPr>
          <w:rStyle w:val="Siln"/>
          <w:b w:val="0"/>
          <w:iCs/>
          <w:color w:val="000000"/>
          <w:shd w:val="clear" w:color="auto" w:fill="FFFFFF"/>
        </w:rPr>
        <w:t>CE označenie je potvrdením toho, že výrobok je v súlade s príslušnými základnými požiadavkami európskych technických predpisov).</w:t>
      </w:r>
      <w:r w:rsidR="00CC02E4">
        <w:rPr>
          <w:rStyle w:val="Siln"/>
          <w:b w:val="0"/>
          <w:iCs/>
          <w:color w:val="000000"/>
          <w:shd w:val="clear" w:color="auto" w:fill="FFFFFF"/>
        </w:rPr>
        <w:t xml:space="preserve"> Necerifikované hasiace prístroje nie sú zárukou funkčnosti.</w:t>
      </w:r>
      <w:r w:rsidRPr="000B2339">
        <w:rPr>
          <w:b/>
          <w:color w:val="030303"/>
          <w:lang w:val="sk-SK" w:eastAsia="sk-SK"/>
        </w:rPr>
        <w:t> </w:t>
      </w:r>
      <w:r w:rsidRPr="000B2339">
        <w:rPr>
          <w:b/>
          <w:color w:val="030303"/>
          <w:lang w:val="sk-SK" w:eastAsia="sk-SK"/>
        </w:rPr>
        <w:br/>
      </w:r>
      <w:r w:rsidRPr="000B2339">
        <w:rPr>
          <w:color w:val="030303"/>
          <w:lang w:val="sk-SK" w:eastAsia="sk-SK"/>
        </w:rPr>
        <w:t> </w:t>
      </w:r>
    </w:p>
    <w:p w:rsidR="00B27A76" w:rsidRDefault="00B27A76" w:rsidP="00B27A76">
      <w:pPr>
        <w:shd w:val="clear" w:color="auto" w:fill="FFFFFF"/>
        <w:spacing w:before="75" w:after="30"/>
        <w:rPr>
          <w:color w:val="030303"/>
          <w:lang w:val="sk-SK" w:eastAsia="sk-SK"/>
        </w:rPr>
      </w:pPr>
      <w:r w:rsidRPr="00CC02E4">
        <w:rPr>
          <w:color w:val="030303"/>
          <w:lang w:val="sk-SK" w:eastAsia="sk-SK"/>
        </w:rPr>
        <w:t>Vážení</w:t>
      </w:r>
      <w:r>
        <w:rPr>
          <w:color w:val="030303"/>
          <w:lang w:val="sk-SK" w:eastAsia="sk-SK"/>
        </w:rPr>
        <w:t xml:space="preserve"> občania!</w:t>
      </w:r>
    </w:p>
    <w:p w:rsidR="00B27A76" w:rsidRDefault="00B27A76" w:rsidP="00AE3159">
      <w:pPr>
        <w:shd w:val="clear" w:color="auto" w:fill="FFFFFF"/>
        <w:spacing w:before="75" w:after="30"/>
        <w:rPr>
          <w:color w:val="030303"/>
          <w:lang w:val="sk-SK" w:eastAsia="sk-SK"/>
        </w:rPr>
      </w:pPr>
    </w:p>
    <w:p w:rsidR="000B2339" w:rsidRPr="000B2339" w:rsidRDefault="00B27A76" w:rsidP="00AE3159">
      <w:pPr>
        <w:shd w:val="clear" w:color="auto" w:fill="FFFFFF"/>
        <w:spacing w:before="75" w:after="30"/>
        <w:rPr>
          <w:color w:val="030303"/>
          <w:lang w:val="sk-SK" w:eastAsia="sk-SK"/>
        </w:rPr>
      </w:pPr>
      <w:r>
        <w:rPr>
          <w:color w:val="030303"/>
          <w:lang w:val="sk-SK" w:eastAsia="sk-SK"/>
        </w:rPr>
        <w:t xml:space="preserve">      </w:t>
      </w:r>
      <w:r w:rsidR="000B2339" w:rsidRPr="000B2339">
        <w:rPr>
          <w:color w:val="030303"/>
          <w:lang w:val="sk-SK" w:eastAsia="sk-SK"/>
        </w:rPr>
        <w:t xml:space="preserve">Sme presvedčení, že tieto </w:t>
      </w:r>
      <w:r w:rsidR="00AE3159">
        <w:rPr>
          <w:color w:val="030303"/>
          <w:lang w:val="sk-SK" w:eastAsia="sk-SK"/>
        </w:rPr>
        <w:t xml:space="preserve">naše </w:t>
      </w:r>
      <w:r w:rsidR="000B2339" w:rsidRPr="000B2339">
        <w:rPr>
          <w:color w:val="030303"/>
          <w:lang w:val="sk-SK" w:eastAsia="sk-SK"/>
        </w:rPr>
        <w:t>rady, využijete k bezpečnej prevádzke Vašich garáží a motorových vozidiel</w:t>
      </w:r>
      <w:r w:rsidR="00AE3159">
        <w:rPr>
          <w:color w:val="030303"/>
          <w:lang w:val="sk-SK" w:eastAsia="sk-SK"/>
        </w:rPr>
        <w:t xml:space="preserve"> a t</w:t>
      </w:r>
      <w:r w:rsidR="000B2339" w:rsidRPr="000B2339">
        <w:rPr>
          <w:color w:val="030303"/>
          <w:lang w:val="sk-SK" w:eastAsia="sk-SK"/>
        </w:rPr>
        <w:t>ešíme sa s Vami na ďalšie obdobie bez zbytočných strát na Vašom zdraví a majetku!</w:t>
      </w:r>
    </w:p>
    <w:p w:rsidR="000B2339" w:rsidRPr="000B2339" w:rsidRDefault="000B2339" w:rsidP="00AE3159">
      <w:pPr>
        <w:shd w:val="clear" w:color="auto" w:fill="FFFFFF"/>
        <w:spacing w:before="75" w:after="30"/>
        <w:rPr>
          <w:color w:val="030303"/>
          <w:lang w:val="sk-SK" w:eastAsia="sk-SK"/>
        </w:rPr>
      </w:pPr>
      <w:r w:rsidRPr="000B2339">
        <w:rPr>
          <w:color w:val="030303"/>
          <w:lang w:val="sk-SK" w:eastAsia="sk-SK"/>
        </w:rPr>
        <w:t> </w:t>
      </w:r>
    </w:p>
    <w:p w:rsidR="00B27A76" w:rsidRDefault="00CA3FB0" w:rsidP="00AE3159">
      <w:pPr>
        <w:rPr>
          <w:lang w:val="sk-SK"/>
        </w:rPr>
      </w:pPr>
      <w:r w:rsidRPr="00417D31">
        <w:rPr>
          <w:lang w:val="sk-SK"/>
        </w:rPr>
        <w:t> </w:t>
      </w:r>
    </w:p>
    <w:p w:rsidR="00B27A76" w:rsidRDefault="00B27A76" w:rsidP="00B27A76">
      <w:pPr>
        <w:rPr>
          <w:lang w:val="sk-SK"/>
        </w:rPr>
      </w:pPr>
    </w:p>
    <w:p w:rsidR="00CA3FB0" w:rsidRPr="00B27A76" w:rsidRDefault="00B27A76" w:rsidP="006B516E">
      <w:pPr>
        <w:tabs>
          <w:tab w:val="left" w:pos="5625"/>
        </w:tabs>
        <w:rPr>
          <w:lang w:val="sk-SK"/>
        </w:rPr>
      </w:pPr>
      <w:r>
        <w:rPr>
          <w:lang w:val="sk-SK"/>
        </w:rPr>
        <w:tab/>
      </w:r>
    </w:p>
    <w:sectPr w:rsidR="00CA3FB0" w:rsidRPr="00B27A76" w:rsidSect="0087039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6A" w:rsidRDefault="0096346A" w:rsidP="00FC2CC3">
      <w:r>
        <w:separator/>
      </w:r>
    </w:p>
  </w:endnote>
  <w:endnote w:type="continuationSeparator" w:id="0">
    <w:p w:rsidR="0096346A" w:rsidRDefault="0096346A" w:rsidP="00FC2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688"/>
      <w:docPartObj>
        <w:docPartGallery w:val="Page Numbers (Bottom of Page)"/>
        <w:docPartUnique/>
      </w:docPartObj>
    </w:sdtPr>
    <w:sdtContent>
      <w:p w:rsidR="009A10E6" w:rsidRDefault="0096729B">
        <w:pPr>
          <w:pStyle w:val="Zpat"/>
          <w:jc w:val="right"/>
        </w:pPr>
        <w:fldSimple w:instr=" PAGE   \* MERGEFORMAT ">
          <w:r w:rsidR="0096346A">
            <w:rPr>
              <w:noProof/>
            </w:rPr>
            <w:t>1</w:t>
          </w:r>
        </w:fldSimple>
      </w:p>
    </w:sdtContent>
  </w:sdt>
  <w:p w:rsidR="009A10E6" w:rsidRDefault="009A10E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6A" w:rsidRDefault="0096346A" w:rsidP="00FC2CC3">
      <w:r>
        <w:separator/>
      </w:r>
    </w:p>
  </w:footnote>
  <w:footnote w:type="continuationSeparator" w:id="0">
    <w:p w:rsidR="0096346A" w:rsidRDefault="0096346A" w:rsidP="00FC2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D5"/>
    <w:multiLevelType w:val="hybridMultilevel"/>
    <w:tmpl w:val="8B4430F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40B4EDB"/>
    <w:multiLevelType w:val="multilevel"/>
    <w:tmpl w:val="BB6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52D01"/>
    <w:multiLevelType w:val="hybridMultilevel"/>
    <w:tmpl w:val="58B4838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8AC4FA3"/>
    <w:multiLevelType w:val="hybridMultilevel"/>
    <w:tmpl w:val="0622A28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8F9602F"/>
    <w:multiLevelType w:val="hybridMultilevel"/>
    <w:tmpl w:val="63F4DD32"/>
    <w:lvl w:ilvl="0" w:tplc="0405000F">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21DE098D"/>
    <w:multiLevelType w:val="hybridMultilevel"/>
    <w:tmpl w:val="47B2F508"/>
    <w:lvl w:ilvl="0" w:tplc="0405000F">
      <w:start w:val="1"/>
      <w:numFmt w:val="decimal"/>
      <w:lvlText w:val="%1."/>
      <w:lvlJc w:val="left"/>
      <w:pPr>
        <w:tabs>
          <w:tab w:val="num" w:pos="1094"/>
        </w:tabs>
        <w:ind w:left="109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2AEC5C05"/>
    <w:multiLevelType w:val="multilevel"/>
    <w:tmpl w:val="8376E7B0"/>
    <w:lvl w:ilvl="0">
      <w:start w:val="1"/>
      <w:numFmt w:val="bullet"/>
      <w:lvlText w:val="▪"/>
      <w:lvlJc w:val="left"/>
      <w:pPr>
        <w:tabs>
          <w:tab w:val="num" w:pos="360"/>
        </w:tabs>
        <w:ind w:left="360" w:hanging="360"/>
      </w:pPr>
      <w:rPr>
        <w:rFonts w:ascii="Arial" w:hAnsi="Arial" w:cs="Times New Roman" w:hint="default"/>
        <w:b w:val="0"/>
        <w:i w:val="0"/>
        <w:sz w:val="24"/>
        <w:szCs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78357AC"/>
    <w:multiLevelType w:val="multilevel"/>
    <w:tmpl w:val="4622D7EE"/>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C6234F6"/>
    <w:multiLevelType w:val="hybridMultilevel"/>
    <w:tmpl w:val="10448550"/>
    <w:lvl w:ilvl="0" w:tplc="BDB8EBFE">
      <w:start w:val="1"/>
      <w:numFmt w:val="bullet"/>
      <w:lvlText w:val="-"/>
      <w:lvlJc w:val="left"/>
      <w:pPr>
        <w:tabs>
          <w:tab w:val="num" w:pos="1806"/>
        </w:tabs>
        <w:ind w:left="1806"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44F81EB4"/>
    <w:multiLevelType w:val="hybridMultilevel"/>
    <w:tmpl w:val="882802A4"/>
    <w:lvl w:ilvl="0" w:tplc="04050017">
      <w:start w:val="1"/>
      <w:numFmt w:val="lowerLetter"/>
      <w:lvlText w:val="%1)"/>
      <w:lvlJc w:val="left"/>
      <w:pPr>
        <w:tabs>
          <w:tab w:val="num" w:pos="720"/>
        </w:tabs>
        <w:ind w:left="720" w:hanging="360"/>
      </w:pPr>
    </w:lvl>
    <w:lvl w:ilvl="1" w:tplc="97AE6E80">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5050B69"/>
    <w:multiLevelType w:val="hybridMultilevel"/>
    <w:tmpl w:val="CD0E12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50B6C92"/>
    <w:multiLevelType w:val="hybridMultilevel"/>
    <w:tmpl w:val="FB4C4B5C"/>
    <w:lvl w:ilvl="0" w:tplc="04050017">
      <w:start w:val="1"/>
      <w:numFmt w:val="lowerLetter"/>
      <w:lvlText w:val="%1)"/>
      <w:lvlJc w:val="left"/>
      <w:pPr>
        <w:tabs>
          <w:tab w:val="num" w:pos="720"/>
        </w:tabs>
        <w:ind w:left="720" w:hanging="360"/>
      </w:pPr>
    </w:lvl>
    <w:lvl w:ilvl="1" w:tplc="624A4606">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A10060B"/>
    <w:multiLevelType w:val="hybridMultilevel"/>
    <w:tmpl w:val="2028FFD0"/>
    <w:lvl w:ilvl="0" w:tplc="0405000F">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CAE06BB"/>
    <w:multiLevelType w:val="hybridMultilevel"/>
    <w:tmpl w:val="0F5CA9C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3C15081"/>
    <w:multiLevelType w:val="hybridMultilevel"/>
    <w:tmpl w:val="4F7A7258"/>
    <w:lvl w:ilvl="0" w:tplc="0405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558B6CF8"/>
    <w:multiLevelType w:val="hybridMultilevel"/>
    <w:tmpl w:val="6576F8EC"/>
    <w:lvl w:ilvl="0" w:tplc="041B000F">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569714A1"/>
    <w:multiLevelType w:val="hybridMultilevel"/>
    <w:tmpl w:val="45CC1DF8"/>
    <w:lvl w:ilvl="0" w:tplc="F4EEED34">
      <w:start w:val="1"/>
      <w:numFmt w:val="decimal"/>
      <w:lvlText w:val="%1."/>
      <w:lvlJc w:val="left"/>
      <w:pPr>
        <w:tabs>
          <w:tab w:val="num" w:pos="720"/>
        </w:tabs>
        <w:ind w:left="720" w:hanging="360"/>
      </w:pPr>
    </w:lvl>
    <w:lvl w:ilvl="1" w:tplc="6204CA56">
      <w:numFmt w:val="none"/>
      <w:lvlText w:val=""/>
      <w:lvlJc w:val="left"/>
      <w:pPr>
        <w:tabs>
          <w:tab w:val="num" w:pos="360"/>
        </w:tabs>
      </w:pPr>
    </w:lvl>
    <w:lvl w:ilvl="2" w:tplc="DA185550">
      <w:numFmt w:val="none"/>
      <w:lvlText w:val=""/>
      <w:lvlJc w:val="left"/>
      <w:pPr>
        <w:tabs>
          <w:tab w:val="num" w:pos="360"/>
        </w:tabs>
      </w:pPr>
    </w:lvl>
    <w:lvl w:ilvl="3" w:tplc="4B16F9BA">
      <w:numFmt w:val="none"/>
      <w:lvlText w:val=""/>
      <w:lvlJc w:val="left"/>
      <w:pPr>
        <w:tabs>
          <w:tab w:val="num" w:pos="360"/>
        </w:tabs>
      </w:pPr>
    </w:lvl>
    <w:lvl w:ilvl="4" w:tplc="DE6C60C6">
      <w:numFmt w:val="none"/>
      <w:lvlText w:val=""/>
      <w:lvlJc w:val="left"/>
      <w:pPr>
        <w:tabs>
          <w:tab w:val="num" w:pos="360"/>
        </w:tabs>
      </w:pPr>
    </w:lvl>
    <w:lvl w:ilvl="5" w:tplc="2390B5E8">
      <w:numFmt w:val="none"/>
      <w:lvlText w:val=""/>
      <w:lvlJc w:val="left"/>
      <w:pPr>
        <w:tabs>
          <w:tab w:val="num" w:pos="360"/>
        </w:tabs>
      </w:pPr>
    </w:lvl>
    <w:lvl w:ilvl="6" w:tplc="237210A8">
      <w:numFmt w:val="none"/>
      <w:lvlText w:val=""/>
      <w:lvlJc w:val="left"/>
      <w:pPr>
        <w:tabs>
          <w:tab w:val="num" w:pos="360"/>
        </w:tabs>
      </w:pPr>
    </w:lvl>
    <w:lvl w:ilvl="7" w:tplc="82B03B2E">
      <w:numFmt w:val="none"/>
      <w:lvlText w:val=""/>
      <w:lvlJc w:val="left"/>
      <w:pPr>
        <w:tabs>
          <w:tab w:val="num" w:pos="360"/>
        </w:tabs>
      </w:pPr>
    </w:lvl>
    <w:lvl w:ilvl="8" w:tplc="E1703F80">
      <w:numFmt w:val="none"/>
      <w:lvlText w:val=""/>
      <w:lvlJc w:val="left"/>
      <w:pPr>
        <w:tabs>
          <w:tab w:val="num" w:pos="360"/>
        </w:tabs>
      </w:pPr>
    </w:lvl>
  </w:abstractNum>
  <w:abstractNum w:abstractNumId="17">
    <w:nsid w:val="5C991305"/>
    <w:multiLevelType w:val="hybridMultilevel"/>
    <w:tmpl w:val="1D52373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E5F3E9D"/>
    <w:multiLevelType w:val="hybridMultilevel"/>
    <w:tmpl w:val="9B06CC20"/>
    <w:lvl w:ilvl="0" w:tplc="04050017">
      <w:start w:val="1"/>
      <w:numFmt w:val="lowerLetter"/>
      <w:lvlText w:val="%1)"/>
      <w:lvlJc w:val="left"/>
      <w:pPr>
        <w:tabs>
          <w:tab w:val="num" w:pos="720"/>
        </w:tabs>
        <w:ind w:left="720" w:hanging="360"/>
      </w:pPr>
    </w:lvl>
    <w:lvl w:ilvl="1" w:tplc="90E04DE8">
      <w:start w:val="1"/>
      <w:numFmt w:val="decimal"/>
      <w:lvlText w:val="%2)"/>
      <w:lvlJc w:val="left"/>
      <w:pPr>
        <w:tabs>
          <w:tab w:val="num" w:pos="1440"/>
        </w:tabs>
        <w:ind w:left="1440" w:hanging="360"/>
      </w:pPr>
      <w:rPr>
        <w:b/>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66D842E3"/>
    <w:multiLevelType w:val="multilevel"/>
    <w:tmpl w:val="56C2E3E4"/>
    <w:lvl w:ilvl="0">
      <w:start w:val="3"/>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08A3BC1"/>
    <w:multiLevelType w:val="hybridMultilevel"/>
    <w:tmpl w:val="22A80838"/>
    <w:lvl w:ilvl="0" w:tplc="041B000F">
      <w:start w:val="1"/>
      <w:numFmt w:val="decimal"/>
      <w:lvlText w:val="%1."/>
      <w:lvlJc w:val="left"/>
      <w:pPr>
        <w:tabs>
          <w:tab w:val="num" w:pos="720"/>
        </w:tabs>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78F528EF"/>
    <w:multiLevelType w:val="hybridMultilevel"/>
    <w:tmpl w:val="62EA39AE"/>
    <w:lvl w:ilvl="0" w:tplc="04050017">
      <w:start w:val="1"/>
      <w:numFmt w:val="lowerLetter"/>
      <w:lvlText w:val="%1)"/>
      <w:lvlJc w:val="left"/>
      <w:pPr>
        <w:tabs>
          <w:tab w:val="num" w:pos="720"/>
        </w:tabs>
        <w:ind w:left="720" w:hanging="360"/>
      </w:pPr>
    </w:lvl>
    <w:lvl w:ilvl="1" w:tplc="2C004374">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7A4166BA"/>
    <w:multiLevelType w:val="hybridMultilevel"/>
    <w:tmpl w:val="A9E89F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F25011D"/>
    <w:multiLevelType w:val="hybridMultilevel"/>
    <w:tmpl w:val="21868076"/>
    <w:lvl w:ilvl="0" w:tplc="658895E2">
      <w:start w:val="1"/>
      <w:numFmt w:val="bullet"/>
      <w:lvlText w:val=""/>
      <w:lvlJc w:val="left"/>
      <w:pPr>
        <w:tabs>
          <w:tab w:val="num" w:pos="928"/>
        </w:tabs>
        <w:ind w:left="928" w:hanging="284"/>
      </w:pPr>
      <w:rPr>
        <w:rFonts w:ascii="Symbol" w:hAnsi="Symbol" w:cs="Symbol" w:hint="default"/>
        <w:position w:val="0"/>
      </w:rPr>
    </w:lvl>
    <w:lvl w:ilvl="1" w:tplc="AD24C24A">
      <w:start w:val="1"/>
      <w:numFmt w:val="bullet"/>
      <w:lvlText w:val=""/>
      <w:lvlJc w:val="left"/>
      <w:pPr>
        <w:tabs>
          <w:tab w:val="num" w:pos="1724"/>
        </w:tabs>
        <w:ind w:left="1724" w:hanging="360"/>
      </w:pPr>
      <w:rPr>
        <w:rFonts w:ascii="Wingdings" w:hAnsi="Wingdings" w:cs="Wingdings" w:hint="default"/>
        <w:sz w:val="20"/>
        <w:szCs w:val="20"/>
      </w:rPr>
    </w:lvl>
    <w:lvl w:ilvl="2" w:tplc="041B0005">
      <w:start w:val="1"/>
      <w:numFmt w:val="bullet"/>
      <w:lvlText w:val=""/>
      <w:lvlJc w:val="left"/>
      <w:pPr>
        <w:tabs>
          <w:tab w:val="num" w:pos="2444"/>
        </w:tabs>
        <w:ind w:left="2444" w:hanging="360"/>
      </w:pPr>
      <w:rPr>
        <w:rFonts w:ascii="Wingdings" w:hAnsi="Wingdings" w:cs="Wingdings" w:hint="default"/>
      </w:rPr>
    </w:lvl>
    <w:lvl w:ilvl="3" w:tplc="041B0001">
      <w:start w:val="1"/>
      <w:numFmt w:val="bullet"/>
      <w:lvlText w:val=""/>
      <w:lvlJc w:val="left"/>
      <w:pPr>
        <w:tabs>
          <w:tab w:val="num" w:pos="3164"/>
        </w:tabs>
        <w:ind w:left="3164" w:hanging="360"/>
      </w:pPr>
      <w:rPr>
        <w:rFonts w:ascii="Symbol" w:hAnsi="Symbol" w:cs="Symbol" w:hint="default"/>
      </w:rPr>
    </w:lvl>
    <w:lvl w:ilvl="4" w:tplc="041B0003">
      <w:start w:val="1"/>
      <w:numFmt w:val="bullet"/>
      <w:lvlText w:val="o"/>
      <w:lvlJc w:val="left"/>
      <w:pPr>
        <w:tabs>
          <w:tab w:val="num" w:pos="3884"/>
        </w:tabs>
        <w:ind w:left="3884" w:hanging="360"/>
      </w:pPr>
      <w:rPr>
        <w:rFonts w:ascii="Courier New" w:hAnsi="Courier New" w:cs="Courier New" w:hint="default"/>
      </w:rPr>
    </w:lvl>
    <w:lvl w:ilvl="5" w:tplc="041B0005">
      <w:start w:val="1"/>
      <w:numFmt w:val="bullet"/>
      <w:lvlText w:val=""/>
      <w:lvlJc w:val="left"/>
      <w:pPr>
        <w:tabs>
          <w:tab w:val="num" w:pos="4604"/>
        </w:tabs>
        <w:ind w:left="4604" w:hanging="360"/>
      </w:pPr>
      <w:rPr>
        <w:rFonts w:ascii="Wingdings" w:hAnsi="Wingdings" w:cs="Wingdings" w:hint="default"/>
      </w:rPr>
    </w:lvl>
    <w:lvl w:ilvl="6" w:tplc="041B0001">
      <w:start w:val="1"/>
      <w:numFmt w:val="bullet"/>
      <w:lvlText w:val=""/>
      <w:lvlJc w:val="left"/>
      <w:pPr>
        <w:tabs>
          <w:tab w:val="num" w:pos="5324"/>
        </w:tabs>
        <w:ind w:left="5324" w:hanging="360"/>
      </w:pPr>
      <w:rPr>
        <w:rFonts w:ascii="Symbol" w:hAnsi="Symbol" w:cs="Symbol" w:hint="default"/>
      </w:rPr>
    </w:lvl>
    <w:lvl w:ilvl="7" w:tplc="041B0003">
      <w:start w:val="1"/>
      <w:numFmt w:val="bullet"/>
      <w:lvlText w:val="o"/>
      <w:lvlJc w:val="left"/>
      <w:pPr>
        <w:tabs>
          <w:tab w:val="num" w:pos="6044"/>
        </w:tabs>
        <w:ind w:left="6044" w:hanging="360"/>
      </w:pPr>
      <w:rPr>
        <w:rFonts w:ascii="Courier New" w:hAnsi="Courier New" w:cs="Courier New" w:hint="default"/>
      </w:rPr>
    </w:lvl>
    <w:lvl w:ilvl="8" w:tplc="041B0005">
      <w:start w:val="1"/>
      <w:numFmt w:val="bullet"/>
      <w:lvlText w:val=""/>
      <w:lvlJc w:val="left"/>
      <w:pPr>
        <w:tabs>
          <w:tab w:val="num" w:pos="6764"/>
        </w:tabs>
        <w:ind w:left="6764" w:hanging="360"/>
      </w:pPr>
      <w:rPr>
        <w:rFonts w:ascii="Wingdings" w:hAnsi="Wingdings" w:cs="Wingdings" w:hint="default"/>
      </w:rPr>
    </w:lvl>
  </w:abstractNum>
  <w:abstractNum w:abstractNumId="24">
    <w:nsid w:val="7FCA29F9"/>
    <w:multiLevelType w:val="hybridMultilevel"/>
    <w:tmpl w:val="9A30AA8A"/>
    <w:lvl w:ilvl="0" w:tplc="04050017">
      <w:start w:val="1"/>
      <w:numFmt w:val="lowerLetter"/>
      <w:lvlText w:val="%1)"/>
      <w:lvlJc w:val="left"/>
      <w:pPr>
        <w:tabs>
          <w:tab w:val="num" w:pos="720"/>
        </w:tabs>
        <w:ind w:left="720" w:hanging="360"/>
      </w:pPr>
    </w:lvl>
    <w:lvl w:ilvl="1" w:tplc="0B8A1076">
      <w:start w:val="1"/>
      <w:numFmt w:val="decimal"/>
      <w:lvlText w:val="%2)"/>
      <w:lvlJc w:val="left"/>
      <w:pPr>
        <w:tabs>
          <w:tab w:val="num" w:pos="1440"/>
        </w:tabs>
        <w:ind w:left="1440" w:hanging="360"/>
      </w:pPr>
      <w:rPr>
        <w:b/>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23"/>
  </w:num>
  <w:num w:numId="3">
    <w:abstractNumId w:val="2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lvlOverride w:ilvl="3"/>
    <w:lvlOverride w:ilvl="4"/>
    <w:lvlOverride w:ilvl="5"/>
    <w:lvlOverride w:ilvl="6"/>
    <w:lvlOverride w:ilvl="7"/>
    <w:lvlOverride w:ilvl="8"/>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savePreviewPicture/>
  <w:hdrShapeDefaults>
    <o:shapedefaults v:ext="edit" spidmax="89090"/>
  </w:hdrShapeDefaults>
  <w:footnotePr>
    <w:footnote w:id="-1"/>
    <w:footnote w:id="0"/>
  </w:footnotePr>
  <w:endnotePr>
    <w:endnote w:id="-1"/>
    <w:endnote w:id="0"/>
  </w:endnotePr>
  <w:compat/>
  <w:rsids>
    <w:rsidRoot w:val="00417D31"/>
    <w:rsid w:val="00005C41"/>
    <w:rsid w:val="000068B2"/>
    <w:rsid w:val="00016332"/>
    <w:rsid w:val="00020AB6"/>
    <w:rsid w:val="0003580A"/>
    <w:rsid w:val="0004404E"/>
    <w:rsid w:val="000456A7"/>
    <w:rsid w:val="00047141"/>
    <w:rsid w:val="00053E70"/>
    <w:rsid w:val="00053F86"/>
    <w:rsid w:val="00072F83"/>
    <w:rsid w:val="00075688"/>
    <w:rsid w:val="000828FC"/>
    <w:rsid w:val="000B2339"/>
    <w:rsid w:val="000B3BCB"/>
    <w:rsid w:val="000C581C"/>
    <w:rsid w:val="000D713B"/>
    <w:rsid w:val="000E5F16"/>
    <w:rsid w:val="000E7C5B"/>
    <w:rsid w:val="0010621B"/>
    <w:rsid w:val="00111D3D"/>
    <w:rsid w:val="001133B4"/>
    <w:rsid w:val="00117F92"/>
    <w:rsid w:val="0015251B"/>
    <w:rsid w:val="001620CC"/>
    <w:rsid w:val="00162686"/>
    <w:rsid w:val="001B0203"/>
    <w:rsid w:val="001E4900"/>
    <w:rsid w:val="001F0476"/>
    <w:rsid w:val="001F447D"/>
    <w:rsid w:val="001F687B"/>
    <w:rsid w:val="002367AD"/>
    <w:rsid w:val="0024338E"/>
    <w:rsid w:val="002717DB"/>
    <w:rsid w:val="00293D4C"/>
    <w:rsid w:val="00293F22"/>
    <w:rsid w:val="003038DC"/>
    <w:rsid w:val="0031424F"/>
    <w:rsid w:val="003328B6"/>
    <w:rsid w:val="003453C9"/>
    <w:rsid w:val="00352960"/>
    <w:rsid w:val="00355D49"/>
    <w:rsid w:val="00380713"/>
    <w:rsid w:val="0038725F"/>
    <w:rsid w:val="00393EF7"/>
    <w:rsid w:val="003E5173"/>
    <w:rsid w:val="003E743B"/>
    <w:rsid w:val="003F4383"/>
    <w:rsid w:val="00402770"/>
    <w:rsid w:val="00417D31"/>
    <w:rsid w:val="004337C9"/>
    <w:rsid w:val="004416F5"/>
    <w:rsid w:val="004719B4"/>
    <w:rsid w:val="0047203B"/>
    <w:rsid w:val="0048032F"/>
    <w:rsid w:val="004B2CE8"/>
    <w:rsid w:val="004C327D"/>
    <w:rsid w:val="004C3341"/>
    <w:rsid w:val="004C4031"/>
    <w:rsid w:val="004D0C99"/>
    <w:rsid w:val="004D4497"/>
    <w:rsid w:val="00504D08"/>
    <w:rsid w:val="00511578"/>
    <w:rsid w:val="0052075A"/>
    <w:rsid w:val="00534B51"/>
    <w:rsid w:val="005416F5"/>
    <w:rsid w:val="0055381B"/>
    <w:rsid w:val="005642C8"/>
    <w:rsid w:val="0059198B"/>
    <w:rsid w:val="005A11A7"/>
    <w:rsid w:val="005E199C"/>
    <w:rsid w:val="00620060"/>
    <w:rsid w:val="006400A5"/>
    <w:rsid w:val="00640F6C"/>
    <w:rsid w:val="00675277"/>
    <w:rsid w:val="00687509"/>
    <w:rsid w:val="00697137"/>
    <w:rsid w:val="00697FAB"/>
    <w:rsid w:val="006A57A2"/>
    <w:rsid w:val="006B516E"/>
    <w:rsid w:val="006C3FEC"/>
    <w:rsid w:val="006E5CFB"/>
    <w:rsid w:val="007005DB"/>
    <w:rsid w:val="007050A6"/>
    <w:rsid w:val="00725E62"/>
    <w:rsid w:val="00732E3C"/>
    <w:rsid w:val="0074687F"/>
    <w:rsid w:val="0075002E"/>
    <w:rsid w:val="007A2D4A"/>
    <w:rsid w:val="007B00B2"/>
    <w:rsid w:val="007B0CAF"/>
    <w:rsid w:val="007B707D"/>
    <w:rsid w:val="007D2409"/>
    <w:rsid w:val="007D3FE8"/>
    <w:rsid w:val="007D4693"/>
    <w:rsid w:val="007E2F0F"/>
    <w:rsid w:val="00802F53"/>
    <w:rsid w:val="00804027"/>
    <w:rsid w:val="00811F23"/>
    <w:rsid w:val="008207A4"/>
    <w:rsid w:val="00837ED8"/>
    <w:rsid w:val="00854EC2"/>
    <w:rsid w:val="00865A7E"/>
    <w:rsid w:val="00870393"/>
    <w:rsid w:val="00881142"/>
    <w:rsid w:val="008846A5"/>
    <w:rsid w:val="00886DFD"/>
    <w:rsid w:val="008A3672"/>
    <w:rsid w:val="008B4A47"/>
    <w:rsid w:val="008C0AC5"/>
    <w:rsid w:val="008C2DDE"/>
    <w:rsid w:val="008E4351"/>
    <w:rsid w:val="008E52FF"/>
    <w:rsid w:val="00905EA7"/>
    <w:rsid w:val="0092510F"/>
    <w:rsid w:val="00935C59"/>
    <w:rsid w:val="00947BC5"/>
    <w:rsid w:val="0096346A"/>
    <w:rsid w:val="0096729B"/>
    <w:rsid w:val="00993013"/>
    <w:rsid w:val="00995BDC"/>
    <w:rsid w:val="009A10E6"/>
    <w:rsid w:val="009C268B"/>
    <w:rsid w:val="009D1A46"/>
    <w:rsid w:val="009E1DE4"/>
    <w:rsid w:val="009F3912"/>
    <w:rsid w:val="009F43B1"/>
    <w:rsid w:val="009F512B"/>
    <w:rsid w:val="00A052FB"/>
    <w:rsid w:val="00A4096E"/>
    <w:rsid w:val="00A4410C"/>
    <w:rsid w:val="00A50870"/>
    <w:rsid w:val="00A56767"/>
    <w:rsid w:val="00A61F63"/>
    <w:rsid w:val="00AC1A82"/>
    <w:rsid w:val="00AD185E"/>
    <w:rsid w:val="00AD1DB2"/>
    <w:rsid w:val="00AD3AE9"/>
    <w:rsid w:val="00AE3159"/>
    <w:rsid w:val="00B036FD"/>
    <w:rsid w:val="00B23AAF"/>
    <w:rsid w:val="00B27A76"/>
    <w:rsid w:val="00B36706"/>
    <w:rsid w:val="00B7523A"/>
    <w:rsid w:val="00BA4C9C"/>
    <w:rsid w:val="00BA5EF2"/>
    <w:rsid w:val="00BC7C79"/>
    <w:rsid w:val="00BF0136"/>
    <w:rsid w:val="00BF31EC"/>
    <w:rsid w:val="00BF3E0F"/>
    <w:rsid w:val="00C13EC3"/>
    <w:rsid w:val="00C1731E"/>
    <w:rsid w:val="00CA3FB0"/>
    <w:rsid w:val="00CB00EC"/>
    <w:rsid w:val="00CC02E4"/>
    <w:rsid w:val="00CD1A95"/>
    <w:rsid w:val="00CD1F42"/>
    <w:rsid w:val="00CE4260"/>
    <w:rsid w:val="00CE712D"/>
    <w:rsid w:val="00D2059B"/>
    <w:rsid w:val="00D45441"/>
    <w:rsid w:val="00D557DB"/>
    <w:rsid w:val="00D85814"/>
    <w:rsid w:val="00DA1813"/>
    <w:rsid w:val="00DD26BB"/>
    <w:rsid w:val="00DD44BF"/>
    <w:rsid w:val="00DF5CE6"/>
    <w:rsid w:val="00E02267"/>
    <w:rsid w:val="00E024AC"/>
    <w:rsid w:val="00E44147"/>
    <w:rsid w:val="00E53AC0"/>
    <w:rsid w:val="00E552F3"/>
    <w:rsid w:val="00E636F8"/>
    <w:rsid w:val="00E649CA"/>
    <w:rsid w:val="00EA5E4C"/>
    <w:rsid w:val="00EB589F"/>
    <w:rsid w:val="00EC7A9E"/>
    <w:rsid w:val="00ED7413"/>
    <w:rsid w:val="00ED7856"/>
    <w:rsid w:val="00EF4F85"/>
    <w:rsid w:val="00EF6389"/>
    <w:rsid w:val="00F01E56"/>
    <w:rsid w:val="00F218CC"/>
    <w:rsid w:val="00F31744"/>
    <w:rsid w:val="00F45FA6"/>
    <w:rsid w:val="00F54ADB"/>
    <w:rsid w:val="00F60E92"/>
    <w:rsid w:val="00F65B2B"/>
    <w:rsid w:val="00F73610"/>
    <w:rsid w:val="00F76255"/>
    <w:rsid w:val="00F804FC"/>
    <w:rsid w:val="00F821F7"/>
    <w:rsid w:val="00F8757A"/>
    <w:rsid w:val="00F96515"/>
    <w:rsid w:val="00FC2CC3"/>
    <w:rsid w:val="00FE3F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341"/>
    <w:pPr>
      <w:spacing w:after="0" w:line="240" w:lineRule="auto"/>
    </w:pPr>
    <w:rPr>
      <w:rFonts w:ascii="Times New Roman" w:eastAsia="Times New Roman" w:hAnsi="Times New Roman" w:cs="Times New Roman"/>
      <w:sz w:val="24"/>
      <w:szCs w:val="24"/>
      <w:lang w:val="cs-CZ" w:eastAsia="cs-CZ"/>
    </w:rPr>
  </w:style>
  <w:style w:type="paragraph" w:styleId="Nadpis1">
    <w:name w:val="heading 1"/>
    <w:aliases w:val="Doknad1"/>
    <w:basedOn w:val="Normln"/>
    <w:link w:val="Nadpis1Char"/>
    <w:uiPriority w:val="9"/>
    <w:qFormat/>
    <w:rsid w:val="00FC2CC3"/>
    <w:pPr>
      <w:spacing w:before="100" w:beforeAutospacing="1" w:after="100" w:afterAutospacing="1"/>
      <w:jc w:val="center"/>
      <w:outlineLvl w:val="0"/>
    </w:pPr>
    <w:rPr>
      <w:b/>
      <w:bCs/>
      <w:kern w:val="36"/>
      <w:sz w:val="28"/>
      <w:szCs w:val="28"/>
      <w:lang w:val="sk-SK" w:eastAsia="sk-SK"/>
    </w:rPr>
  </w:style>
  <w:style w:type="paragraph" w:styleId="Nadpis2">
    <w:name w:val="heading 2"/>
    <w:aliases w:val="Doknad2"/>
    <w:basedOn w:val="Normln"/>
    <w:link w:val="Nadpis2Char"/>
    <w:uiPriority w:val="9"/>
    <w:qFormat/>
    <w:rsid w:val="00FC2CC3"/>
    <w:pPr>
      <w:spacing w:before="100" w:beforeAutospacing="1" w:after="100" w:afterAutospacing="1"/>
      <w:jc w:val="center"/>
      <w:outlineLvl w:val="1"/>
    </w:pPr>
    <w:rPr>
      <w:b/>
      <w:bCs/>
      <w:sz w:val="26"/>
      <w:szCs w:val="26"/>
      <w:lang w:val="sk-SK" w:eastAsia="sk-SK"/>
    </w:rPr>
  </w:style>
  <w:style w:type="paragraph" w:styleId="Nadpis3">
    <w:name w:val="heading 3"/>
    <w:aliases w:val="DokNad3"/>
    <w:basedOn w:val="Normln"/>
    <w:link w:val="Nadpis3Char"/>
    <w:uiPriority w:val="9"/>
    <w:qFormat/>
    <w:rsid w:val="00FC2CC3"/>
    <w:pPr>
      <w:spacing w:before="100" w:beforeAutospacing="1" w:after="60"/>
      <w:outlineLvl w:val="2"/>
    </w:pPr>
    <w:rPr>
      <w:b/>
      <w:bCs/>
      <w:sz w:val="22"/>
      <w:szCs w:val="22"/>
      <w:u w:val="single"/>
      <w:lang w:val="sk-SK" w:eastAsia="sk-SK"/>
    </w:rPr>
  </w:style>
  <w:style w:type="paragraph" w:styleId="Nadpis7">
    <w:name w:val="heading 7"/>
    <w:basedOn w:val="Normln"/>
    <w:next w:val="Normlny"/>
    <w:link w:val="Nadpis7Char"/>
    <w:uiPriority w:val="9"/>
    <w:qFormat/>
    <w:rsid w:val="007B0CAF"/>
    <w:pPr>
      <w:spacing w:before="240" w:after="60"/>
      <w:outlineLvl w:val="6"/>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knad1 Char"/>
    <w:basedOn w:val="Standardnpsmoodstavce"/>
    <w:link w:val="Nadpis1"/>
    <w:uiPriority w:val="9"/>
    <w:rsid w:val="00FC2CC3"/>
    <w:rPr>
      <w:rFonts w:ascii="Times New Roman" w:eastAsia="Times New Roman" w:hAnsi="Times New Roman" w:cs="Times New Roman"/>
      <w:b/>
      <w:bCs/>
      <w:kern w:val="36"/>
      <w:sz w:val="28"/>
      <w:szCs w:val="28"/>
      <w:lang w:eastAsia="sk-SK"/>
    </w:rPr>
  </w:style>
  <w:style w:type="character" w:customStyle="1" w:styleId="Nadpis2Char">
    <w:name w:val="Nadpis 2 Char"/>
    <w:aliases w:val="Doknad2 Char"/>
    <w:basedOn w:val="Standardnpsmoodstavce"/>
    <w:link w:val="Nadpis2"/>
    <w:uiPriority w:val="9"/>
    <w:rsid w:val="00FC2CC3"/>
    <w:rPr>
      <w:rFonts w:ascii="Times New Roman" w:eastAsia="Times New Roman" w:hAnsi="Times New Roman" w:cs="Times New Roman"/>
      <w:b/>
      <w:bCs/>
      <w:sz w:val="26"/>
      <w:szCs w:val="26"/>
      <w:lang w:eastAsia="sk-SK"/>
    </w:rPr>
  </w:style>
  <w:style w:type="character" w:customStyle="1" w:styleId="Nadpis3Char">
    <w:name w:val="Nadpis 3 Char"/>
    <w:aliases w:val="DokNad3 Char"/>
    <w:basedOn w:val="Standardnpsmoodstavce"/>
    <w:link w:val="Nadpis3"/>
    <w:uiPriority w:val="9"/>
    <w:rsid w:val="00FC2CC3"/>
    <w:rPr>
      <w:rFonts w:ascii="Times New Roman" w:eastAsia="Times New Roman" w:hAnsi="Times New Roman" w:cs="Times New Roman"/>
      <w:b/>
      <w:bCs/>
      <w:u w:val="single"/>
      <w:lang w:eastAsia="sk-SK"/>
    </w:rPr>
  </w:style>
  <w:style w:type="paragraph" w:styleId="Normlnweb">
    <w:name w:val="Normal (Web)"/>
    <w:basedOn w:val="Normln"/>
    <w:uiPriority w:val="99"/>
    <w:semiHidden/>
    <w:unhideWhenUsed/>
    <w:rsid w:val="00FC2CC3"/>
    <w:pPr>
      <w:spacing w:before="20" w:after="20"/>
    </w:pPr>
    <w:rPr>
      <w:lang w:eastAsia="sk-SK"/>
    </w:rPr>
  </w:style>
  <w:style w:type="character" w:customStyle="1" w:styleId="Nadpis7Char">
    <w:name w:val="Nadpis 7 Char"/>
    <w:basedOn w:val="Standardnpsmoodstavce"/>
    <w:link w:val="Nadpis7"/>
    <w:uiPriority w:val="9"/>
    <w:rsid w:val="007B0CAF"/>
    <w:rPr>
      <w:rFonts w:ascii="Times New Roman" w:eastAsia="Times New Roman" w:hAnsi="Times New Roman" w:cs="Times New Roman"/>
      <w:sz w:val="24"/>
      <w:szCs w:val="24"/>
      <w:lang w:eastAsia="cs-CZ"/>
    </w:rPr>
  </w:style>
  <w:style w:type="paragraph" w:customStyle="1" w:styleId="Normlny">
    <w:name w:val="Normálny"/>
    <w:basedOn w:val="Normln"/>
    <w:rsid w:val="007B0CAF"/>
    <w:pPr>
      <w:autoSpaceDE w:val="0"/>
      <w:autoSpaceDN w:val="0"/>
      <w:adjustRightInd w:val="0"/>
    </w:pPr>
    <w:rPr>
      <w:lang w:eastAsia="sk-SK"/>
    </w:rPr>
  </w:style>
  <w:style w:type="paragraph" w:styleId="Zhlav">
    <w:name w:val="header"/>
    <w:basedOn w:val="Normln"/>
    <w:link w:val="ZhlavChar"/>
    <w:uiPriority w:val="99"/>
    <w:unhideWhenUsed/>
    <w:rsid w:val="007B0CAF"/>
    <w:pPr>
      <w:tabs>
        <w:tab w:val="center" w:pos="4536"/>
        <w:tab w:val="right" w:pos="9072"/>
      </w:tabs>
    </w:pPr>
    <w:rPr>
      <w:lang w:val="sk-SK"/>
    </w:rPr>
  </w:style>
  <w:style w:type="character" w:customStyle="1" w:styleId="ZhlavChar">
    <w:name w:val="Záhlaví Char"/>
    <w:basedOn w:val="Standardnpsmoodstavce"/>
    <w:link w:val="Zhlav"/>
    <w:uiPriority w:val="99"/>
    <w:rsid w:val="007B0CA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0CAF"/>
    <w:pPr>
      <w:tabs>
        <w:tab w:val="center" w:pos="4536"/>
        <w:tab w:val="right" w:pos="9072"/>
      </w:tabs>
    </w:pPr>
    <w:rPr>
      <w:lang w:val="sk-SK"/>
    </w:rPr>
  </w:style>
  <w:style w:type="character" w:customStyle="1" w:styleId="ZpatChar">
    <w:name w:val="Zápatí Char"/>
    <w:basedOn w:val="Standardnpsmoodstavce"/>
    <w:link w:val="Zpat"/>
    <w:uiPriority w:val="99"/>
    <w:rsid w:val="007B0CAF"/>
    <w:rPr>
      <w:rFonts w:ascii="Times New Roman" w:eastAsia="Times New Roman" w:hAnsi="Times New Roman" w:cs="Times New Roman"/>
      <w:sz w:val="24"/>
      <w:szCs w:val="24"/>
      <w:lang w:eastAsia="cs-CZ"/>
    </w:rPr>
  </w:style>
  <w:style w:type="paragraph" w:styleId="Nzev">
    <w:name w:val="Title"/>
    <w:basedOn w:val="Normln"/>
    <w:link w:val="NzevChar"/>
    <w:qFormat/>
    <w:rsid w:val="007B0CAF"/>
    <w:pPr>
      <w:autoSpaceDE w:val="0"/>
      <w:autoSpaceDN w:val="0"/>
      <w:adjustRightInd w:val="0"/>
      <w:jc w:val="center"/>
    </w:pPr>
    <w:rPr>
      <w:rFonts w:ascii="Verdana" w:hAnsi="Verdana"/>
      <w:b/>
      <w:bCs/>
      <w:color w:val="000000"/>
      <w:sz w:val="16"/>
      <w:szCs w:val="22"/>
      <w:lang w:val="sk-SK"/>
    </w:rPr>
  </w:style>
  <w:style w:type="character" w:customStyle="1" w:styleId="NzevChar">
    <w:name w:val="Název Char"/>
    <w:basedOn w:val="Standardnpsmoodstavce"/>
    <w:link w:val="Nzev"/>
    <w:uiPriority w:val="10"/>
    <w:rsid w:val="007B0CAF"/>
    <w:rPr>
      <w:rFonts w:ascii="Verdana" w:eastAsia="Times New Roman" w:hAnsi="Verdana" w:cs="Times New Roman"/>
      <w:b/>
      <w:bCs/>
      <w:color w:val="000000"/>
      <w:sz w:val="16"/>
      <w:lang w:eastAsia="cs-CZ"/>
    </w:rPr>
  </w:style>
  <w:style w:type="paragraph" w:styleId="Zkladntext">
    <w:name w:val="Body Text"/>
    <w:basedOn w:val="Normln"/>
    <w:link w:val="ZkladntextChar"/>
    <w:uiPriority w:val="99"/>
    <w:semiHidden/>
    <w:unhideWhenUsed/>
    <w:rsid w:val="007B0CAF"/>
    <w:pPr>
      <w:spacing w:after="120"/>
    </w:pPr>
    <w:rPr>
      <w:lang w:val="sk-SK"/>
    </w:rPr>
  </w:style>
  <w:style w:type="character" w:customStyle="1" w:styleId="ZkladntextChar">
    <w:name w:val="Základní text Char"/>
    <w:basedOn w:val="Standardnpsmoodstavce"/>
    <w:link w:val="Zkladntext"/>
    <w:uiPriority w:val="99"/>
    <w:semiHidden/>
    <w:rsid w:val="007B0CAF"/>
    <w:rPr>
      <w:rFonts w:ascii="Times New Roman" w:eastAsia="Times New Roman" w:hAnsi="Times New Roman" w:cs="Times New Roman"/>
      <w:sz w:val="24"/>
      <w:szCs w:val="24"/>
      <w:lang w:eastAsia="cs-CZ"/>
    </w:rPr>
  </w:style>
  <w:style w:type="paragraph" w:styleId="Zkladntextodsazen">
    <w:name w:val="Body Text Indent"/>
    <w:basedOn w:val="Default"/>
    <w:next w:val="Default"/>
    <w:link w:val="ZkladntextodsazenChar"/>
    <w:uiPriority w:val="99"/>
    <w:semiHidden/>
    <w:unhideWhenUsed/>
    <w:rsid w:val="007B0CAF"/>
    <w:rPr>
      <w:color w:val="auto"/>
    </w:rPr>
  </w:style>
  <w:style w:type="character" w:customStyle="1" w:styleId="ZkladntextodsazenChar">
    <w:name w:val="Základní text odsazený Char"/>
    <w:basedOn w:val="Standardnpsmoodstavce"/>
    <w:link w:val="Zkladntextodsazen"/>
    <w:uiPriority w:val="99"/>
    <w:semiHidden/>
    <w:rsid w:val="007B0CAF"/>
    <w:rPr>
      <w:rFonts w:ascii="Times New Roman" w:eastAsia="Times New Roman" w:hAnsi="Times New Roman" w:cs="Times New Roman"/>
      <w:sz w:val="24"/>
      <w:szCs w:val="24"/>
      <w:lang w:eastAsia="sk-SK"/>
    </w:rPr>
  </w:style>
  <w:style w:type="paragraph" w:styleId="Zkladntext3">
    <w:name w:val="Body Text 3"/>
    <w:basedOn w:val="Normln"/>
    <w:link w:val="Zkladntext3Char"/>
    <w:uiPriority w:val="99"/>
    <w:semiHidden/>
    <w:unhideWhenUsed/>
    <w:rsid w:val="007B0CAF"/>
    <w:pPr>
      <w:spacing w:after="120"/>
    </w:pPr>
    <w:rPr>
      <w:sz w:val="16"/>
      <w:szCs w:val="16"/>
    </w:rPr>
  </w:style>
  <w:style w:type="character" w:customStyle="1" w:styleId="Zkladntext3Char">
    <w:name w:val="Základní text 3 Char"/>
    <w:basedOn w:val="Standardnpsmoodstavce"/>
    <w:link w:val="Zkladntext3"/>
    <w:uiPriority w:val="99"/>
    <w:semiHidden/>
    <w:rsid w:val="007B0CA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7B0CAF"/>
    <w:pPr>
      <w:spacing w:after="120" w:line="480" w:lineRule="auto"/>
      <w:ind w:left="283"/>
    </w:pPr>
    <w:rPr>
      <w:lang w:val="sk-SK"/>
    </w:rPr>
  </w:style>
  <w:style w:type="character" w:customStyle="1" w:styleId="Zkladntextodsazen2Char">
    <w:name w:val="Základní text odsazený 2 Char"/>
    <w:basedOn w:val="Standardnpsmoodstavce"/>
    <w:link w:val="Zkladntextodsazen2"/>
    <w:uiPriority w:val="99"/>
    <w:semiHidden/>
    <w:rsid w:val="007B0CAF"/>
    <w:rPr>
      <w:rFonts w:ascii="Times New Roman" w:eastAsia="Times New Roman" w:hAnsi="Times New Roman" w:cs="Times New Roman"/>
      <w:sz w:val="24"/>
      <w:szCs w:val="24"/>
      <w:lang w:eastAsia="cs-CZ"/>
    </w:rPr>
  </w:style>
  <w:style w:type="paragraph" w:styleId="Zkladntextodsazen3">
    <w:name w:val="Body Text Indent 3"/>
    <w:basedOn w:val="Default"/>
    <w:next w:val="Default"/>
    <w:link w:val="Zkladntextodsazen3Char"/>
    <w:uiPriority w:val="99"/>
    <w:semiHidden/>
    <w:unhideWhenUsed/>
    <w:rsid w:val="007B0CAF"/>
    <w:rPr>
      <w:color w:val="auto"/>
    </w:rPr>
  </w:style>
  <w:style w:type="character" w:customStyle="1" w:styleId="Zkladntextodsazen3Char">
    <w:name w:val="Základní text odsazený 3 Char"/>
    <w:basedOn w:val="Standardnpsmoodstavce"/>
    <w:link w:val="Zkladntextodsazen3"/>
    <w:uiPriority w:val="99"/>
    <w:semiHidden/>
    <w:rsid w:val="007B0CAF"/>
    <w:rPr>
      <w:rFonts w:ascii="Times New Roman" w:eastAsia="Times New Roman" w:hAnsi="Times New Roman" w:cs="Times New Roman"/>
      <w:sz w:val="24"/>
      <w:szCs w:val="24"/>
      <w:lang w:eastAsia="sk-SK"/>
    </w:rPr>
  </w:style>
  <w:style w:type="paragraph" w:styleId="Prosttext">
    <w:name w:val="Plain Text"/>
    <w:basedOn w:val="Normln"/>
    <w:link w:val="ProsttextChar"/>
    <w:uiPriority w:val="99"/>
    <w:unhideWhenUsed/>
    <w:rsid w:val="007B0CAF"/>
    <w:rPr>
      <w:rFonts w:ascii="Courier New" w:hAnsi="Courier New"/>
      <w:sz w:val="20"/>
      <w:szCs w:val="20"/>
    </w:rPr>
  </w:style>
  <w:style w:type="character" w:customStyle="1" w:styleId="ProsttextChar">
    <w:name w:val="Prostý text Char"/>
    <w:basedOn w:val="Standardnpsmoodstavce"/>
    <w:link w:val="Prosttext"/>
    <w:uiPriority w:val="99"/>
    <w:rsid w:val="007B0CAF"/>
    <w:rPr>
      <w:rFonts w:ascii="Courier New" w:eastAsia="Times New Roman" w:hAnsi="Courier New" w:cs="Times New Roman"/>
      <w:sz w:val="20"/>
      <w:szCs w:val="20"/>
      <w:lang w:eastAsia="cs-CZ"/>
    </w:rPr>
  </w:style>
  <w:style w:type="paragraph" w:customStyle="1" w:styleId="DokOds">
    <w:name w:val="DokOds"/>
    <w:basedOn w:val="Normln"/>
    <w:rsid w:val="007B0CAF"/>
    <w:pPr>
      <w:spacing w:before="120" w:after="60"/>
      <w:ind w:left="284"/>
      <w:jc w:val="both"/>
    </w:pPr>
    <w:rPr>
      <w:rFonts w:ascii="Arial" w:hAnsi="Arial" w:cs="Arial"/>
      <w:sz w:val="20"/>
      <w:szCs w:val="20"/>
    </w:rPr>
  </w:style>
  <w:style w:type="paragraph" w:customStyle="1" w:styleId="DokVer">
    <w:name w:val="DokVer"/>
    <w:rsid w:val="007B0CAF"/>
    <w:pPr>
      <w:tabs>
        <w:tab w:val="num" w:pos="1931"/>
      </w:tabs>
      <w:spacing w:before="120" w:after="0" w:line="240" w:lineRule="auto"/>
      <w:ind w:left="1931" w:hanging="567"/>
    </w:pPr>
    <w:rPr>
      <w:rFonts w:ascii="Arial" w:eastAsia="Times New Roman" w:hAnsi="Arial" w:cs="Arial"/>
      <w:noProof/>
      <w:sz w:val="20"/>
      <w:szCs w:val="20"/>
      <w:lang w:val="cs-CZ" w:eastAsia="cs-CZ"/>
    </w:rPr>
  </w:style>
  <w:style w:type="paragraph" w:customStyle="1" w:styleId="DokStr">
    <w:name w:val="DokStr"/>
    <w:rsid w:val="007B0CAF"/>
    <w:pPr>
      <w:tabs>
        <w:tab w:val="num" w:pos="1931"/>
      </w:tabs>
      <w:spacing w:before="120" w:after="60" w:line="240" w:lineRule="auto"/>
      <w:ind w:left="1931" w:hanging="567"/>
      <w:jc w:val="both"/>
    </w:pPr>
    <w:rPr>
      <w:rFonts w:ascii="Arial" w:eastAsia="Times New Roman" w:hAnsi="Arial" w:cs="Arial"/>
      <w:noProof/>
      <w:sz w:val="20"/>
      <w:szCs w:val="20"/>
      <w:lang w:val="cs-CZ" w:eastAsia="cs-CZ"/>
    </w:rPr>
  </w:style>
  <w:style w:type="paragraph" w:customStyle="1" w:styleId="Import8">
    <w:name w:val="Import 8"/>
    <w:basedOn w:val="Normln"/>
    <w:rsid w:val="007B0CA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ind w:left="576"/>
    </w:pPr>
    <w:rPr>
      <w:rFonts w:ascii="Courier New" w:hAnsi="Courier New" w:cs="Courier New"/>
      <w:noProof/>
      <w:lang w:eastAsia="sk-SK"/>
    </w:rPr>
  </w:style>
  <w:style w:type="paragraph" w:customStyle="1" w:styleId="Import2">
    <w:name w:val="Import 2"/>
    <w:basedOn w:val="Normln"/>
    <w:rsid w:val="007B0CA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pPr>
    <w:rPr>
      <w:rFonts w:ascii="Courier New" w:hAnsi="Courier New" w:cs="Courier New"/>
      <w:noProof/>
      <w:lang w:eastAsia="sk-SK"/>
    </w:rPr>
  </w:style>
  <w:style w:type="paragraph" w:customStyle="1" w:styleId="Import73">
    <w:name w:val="Import 73"/>
    <w:basedOn w:val="Normln"/>
    <w:rsid w:val="007B0CAF"/>
    <w:pPr>
      <w:widowControl w:val="0"/>
      <w:tabs>
        <w:tab w:val="left" w:pos="1584"/>
      </w:tabs>
      <w:spacing w:line="216" w:lineRule="auto"/>
      <w:ind w:firstLine="288"/>
    </w:pPr>
    <w:rPr>
      <w:rFonts w:ascii="Courier New" w:hAnsi="Courier New" w:cs="Courier New"/>
      <w:noProof/>
      <w:lang w:eastAsia="sk-SK"/>
    </w:rPr>
  </w:style>
  <w:style w:type="paragraph" w:customStyle="1" w:styleId="Import74">
    <w:name w:val="Import 74"/>
    <w:basedOn w:val="Normln"/>
    <w:rsid w:val="007B0CAF"/>
    <w:pPr>
      <w:widowControl w:val="0"/>
      <w:tabs>
        <w:tab w:val="left" w:pos="1584"/>
        <w:tab w:val="left" w:pos="3600"/>
        <w:tab w:val="left" w:pos="5472"/>
        <w:tab w:val="left" w:pos="7344"/>
        <w:tab w:val="left" w:pos="8496"/>
      </w:tabs>
      <w:spacing w:line="216" w:lineRule="auto"/>
      <w:ind w:firstLine="576"/>
    </w:pPr>
    <w:rPr>
      <w:rFonts w:ascii="Courier New" w:hAnsi="Courier New" w:cs="Courier New"/>
      <w:noProof/>
      <w:lang w:eastAsia="sk-SK"/>
    </w:rPr>
  </w:style>
  <w:style w:type="paragraph" w:customStyle="1" w:styleId="Default">
    <w:name w:val="Default"/>
    <w:rsid w:val="007B0CA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Heading9">
    <w:name w:val="Heading 9"/>
    <w:basedOn w:val="Default"/>
    <w:next w:val="Default"/>
    <w:rsid w:val="007B0CAF"/>
    <w:rPr>
      <w:color w:val="auto"/>
    </w:rPr>
  </w:style>
  <w:style w:type="paragraph" w:customStyle="1" w:styleId="A-koniec">
    <w:name w:val="A-koniec"/>
    <w:rsid w:val="007B0CAF"/>
    <w:pPr>
      <w:spacing w:before="10000" w:after="10000" w:line="240" w:lineRule="auto"/>
    </w:pPr>
    <w:rPr>
      <w:rFonts w:ascii="Times New Roman" w:eastAsia="Times New Roman" w:hAnsi="Times New Roman" w:cs="Times New Roman"/>
      <w:sz w:val="20"/>
      <w:szCs w:val="20"/>
      <w:lang w:val="cs-CZ" w:eastAsia="cs-CZ"/>
    </w:rPr>
  </w:style>
  <w:style w:type="character" w:customStyle="1" w:styleId="new">
    <w:name w:val="new"/>
    <w:basedOn w:val="Standardnpsmoodstavce"/>
    <w:rsid w:val="007B0CAF"/>
    <w:rPr>
      <w:shd w:val="clear" w:color="auto" w:fill="00FF00"/>
    </w:rPr>
  </w:style>
  <w:style w:type="paragraph" w:customStyle="1" w:styleId="Zkladntext0">
    <w:name w:val="Základný text"/>
    <w:basedOn w:val="Normln"/>
    <w:rsid w:val="007B0CAF"/>
    <w:pPr>
      <w:spacing w:before="100" w:beforeAutospacing="1" w:after="100" w:afterAutospacing="1"/>
    </w:pPr>
    <w:rPr>
      <w:lang w:eastAsia="sk-SK"/>
    </w:rPr>
  </w:style>
  <w:style w:type="paragraph" w:customStyle="1" w:styleId="A-medzinadpis">
    <w:name w:val="A-medzinadpis"/>
    <w:basedOn w:val="Zkladntext0"/>
    <w:autoRedefine/>
    <w:rsid w:val="007B0CAF"/>
    <w:pPr>
      <w:adjustRightInd w:val="0"/>
      <w:snapToGrid w:val="0"/>
      <w:spacing w:before="60" w:beforeAutospacing="0" w:after="60" w:afterAutospacing="0"/>
      <w:ind w:left="360"/>
      <w:jc w:val="center"/>
    </w:pPr>
    <w:rPr>
      <w:rFonts w:ascii="Arial" w:hAnsi="Arial"/>
      <w:b/>
      <w:caps/>
      <w:sz w:val="20"/>
      <w:lang w:eastAsia="en-US"/>
    </w:rPr>
  </w:style>
  <w:style w:type="paragraph" w:styleId="Zkladntext2">
    <w:name w:val="Body Text 2"/>
    <w:basedOn w:val="Normln"/>
    <w:link w:val="Zkladntext2Char"/>
    <w:uiPriority w:val="99"/>
    <w:semiHidden/>
    <w:unhideWhenUsed/>
    <w:rsid w:val="00837ED8"/>
    <w:pPr>
      <w:spacing w:after="120" w:line="480" w:lineRule="auto"/>
    </w:pPr>
    <w:rPr>
      <w:rFonts w:asciiTheme="minorHAnsi" w:eastAsiaTheme="minorHAnsi" w:hAnsiTheme="minorHAnsi" w:cstheme="minorBidi"/>
      <w:sz w:val="22"/>
      <w:szCs w:val="22"/>
      <w:lang w:val="sk-SK" w:eastAsia="en-US"/>
    </w:rPr>
  </w:style>
  <w:style w:type="character" w:customStyle="1" w:styleId="Zkladntext2Char">
    <w:name w:val="Základní text 2 Char"/>
    <w:basedOn w:val="Standardnpsmoodstavce"/>
    <w:link w:val="Zkladntext2"/>
    <w:uiPriority w:val="99"/>
    <w:semiHidden/>
    <w:rsid w:val="00837ED8"/>
  </w:style>
  <w:style w:type="character" w:customStyle="1" w:styleId="titletext">
    <w:name w:val="title_text"/>
    <w:basedOn w:val="Standardnpsmoodstavce"/>
    <w:rsid w:val="003E743B"/>
    <w:rPr>
      <w:rFonts w:ascii="Arial" w:hAnsi="Arial" w:cs="Arial" w:hint="default"/>
      <w:b/>
      <w:bCs/>
      <w:sz w:val="28"/>
      <w:szCs w:val="28"/>
    </w:rPr>
  </w:style>
  <w:style w:type="paragraph" w:styleId="Odstavecseseznamem">
    <w:name w:val="List Paragraph"/>
    <w:basedOn w:val="Normln"/>
    <w:uiPriority w:val="34"/>
    <w:qFormat/>
    <w:rsid w:val="007050A6"/>
    <w:pPr>
      <w:ind w:left="720"/>
      <w:contextualSpacing/>
    </w:pPr>
  </w:style>
  <w:style w:type="paragraph" w:styleId="Textbubliny">
    <w:name w:val="Balloon Text"/>
    <w:basedOn w:val="Normln"/>
    <w:link w:val="TextbublinyChar"/>
    <w:uiPriority w:val="99"/>
    <w:semiHidden/>
    <w:unhideWhenUsed/>
    <w:rsid w:val="009F43B1"/>
    <w:rPr>
      <w:rFonts w:ascii="Tahoma" w:hAnsi="Tahoma" w:cs="Tahoma"/>
      <w:sz w:val="16"/>
      <w:szCs w:val="16"/>
    </w:rPr>
  </w:style>
  <w:style w:type="character" w:customStyle="1" w:styleId="TextbublinyChar">
    <w:name w:val="Text bubliny Char"/>
    <w:basedOn w:val="Standardnpsmoodstavce"/>
    <w:link w:val="Textbubliny"/>
    <w:uiPriority w:val="99"/>
    <w:semiHidden/>
    <w:rsid w:val="009F43B1"/>
    <w:rPr>
      <w:rFonts w:ascii="Tahoma" w:eastAsia="Times New Roman" w:hAnsi="Tahoma" w:cs="Tahoma"/>
      <w:sz w:val="16"/>
      <w:szCs w:val="16"/>
      <w:lang w:val="cs-CZ" w:eastAsia="cs-CZ"/>
    </w:rPr>
  </w:style>
  <w:style w:type="character" w:styleId="Hypertextovodkaz">
    <w:name w:val="Hyperlink"/>
    <w:basedOn w:val="Standardnpsmoodstavce"/>
    <w:uiPriority w:val="99"/>
    <w:semiHidden/>
    <w:unhideWhenUsed/>
    <w:rsid w:val="000B2339"/>
    <w:rPr>
      <w:color w:val="0000FF"/>
      <w:u w:val="single"/>
    </w:rPr>
  </w:style>
  <w:style w:type="character" w:styleId="Siln">
    <w:name w:val="Strong"/>
    <w:basedOn w:val="Standardnpsmoodstavce"/>
    <w:uiPriority w:val="22"/>
    <w:qFormat/>
    <w:rsid w:val="00CC02E4"/>
    <w:rPr>
      <w:b/>
      <w:bCs/>
    </w:rPr>
  </w:style>
</w:styles>
</file>

<file path=word/webSettings.xml><?xml version="1.0" encoding="utf-8"?>
<w:webSettings xmlns:r="http://schemas.openxmlformats.org/officeDocument/2006/relationships" xmlns:w="http://schemas.openxmlformats.org/wordprocessingml/2006/main">
  <w:divs>
    <w:div w:id="6104112">
      <w:bodyDiv w:val="1"/>
      <w:marLeft w:val="0"/>
      <w:marRight w:val="0"/>
      <w:marTop w:val="0"/>
      <w:marBottom w:val="0"/>
      <w:divBdr>
        <w:top w:val="none" w:sz="0" w:space="0" w:color="auto"/>
        <w:left w:val="none" w:sz="0" w:space="0" w:color="auto"/>
        <w:bottom w:val="none" w:sz="0" w:space="0" w:color="auto"/>
        <w:right w:val="none" w:sz="0" w:space="0" w:color="auto"/>
      </w:divBdr>
    </w:div>
    <w:div w:id="15280911">
      <w:bodyDiv w:val="1"/>
      <w:marLeft w:val="0"/>
      <w:marRight w:val="0"/>
      <w:marTop w:val="0"/>
      <w:marBottom w:val="0"/>
      <w:divBdr>
        <w:top w:val="none" w:sz="0" w:space="0" w:color="auto"/>
        <w:left w:val="none" w:sz="0" w:space="0" w:color="auto"/>
        <w:bottom w:val="none" w:sz="0" w:space="0" w:color="auto"/>
        <w:right w:val="none" w:sz="0" w:space="0" w:color="auto"/>
      </w:divBdr>
    </w:div>
    <w:div w:id="145515714">
      <w:bodyDiv w:val="1"/>
      <w:marLeft w:val="0"/>
      <w:marRight w:val="0"/>
      <w:marTop w:val="0"/>
      <w:marBottom w:val="0"/>
      <w:divBdr>
        <w:top w:val="none" w:sz="0" w:space="0" w:color="auto"/>
        <w:left w:val="none" w:sz="0" w:space="0" w:color="auto"/>
        <w:bottom w:val="none" w:sz="0" w:space="0" w:color="auto"/>
        <w:right w:val="none" w:sz="0" w:space="0" w:color="auto"/>
      </w:divBdr>
    </w:div>
    <w:div w:id="218127892">
      <w:bodyDiv w:val="1"/>
      <w:marLeft w:val="0"/>
      <w:marRight w:val="0"/>
      <w:marTop w:val="0"/>
      <w:marBottom w:val="0"/>
      <w:divBdr>
        <w:top w:val="none" w:sz="0" w:space="0" w:color="auto"/>
        <w:left w:val="none" w:sz="0" w:space="0" w:color="auto"/>
        <w:bottom w:val="none" w:sz="0" w:space="0" w:color="auto"/>
        <w:right w:val="none" w:sz="0" w:space="0" w:color="auto"/>
      </w:divBdr>
    </w:div>
    <w:div w:id="322398953">
      <w:bodyDiv w:val="1"/>
      <w:marLeft w:val="0"/>
      <w:marRight w:val="0"/>
      <w:marTop w:val="0"/>
      <w:marBottom w:val="0"/>
      <w:divBdr>
        <w:top w:val="none" w:sz="0" w:space="0" w:color="auto"/>
        <w:left w:val="none" w:sz="0" w:space="0" w:color="auto"/>
        <w:bottom w:val="none" w:sz="0" w:space="0" w:color="auto"/>
        <w:right w:val="none" w:sz="0" w:space="0" w:color="auto"/>
      </w:divBdr>
    </w:div>
    <w:div w:id="466171082">
      <w:bodyDiv w:val="1"/>
      <w:marLeft w:val="0"/>
      <w:marRight w:val="0"/>
      <w:marTop w:val="0"/>
      <w:marBottom w:val="0"/>
      <w:divBdr>
        <w:top w:val="none" w:sz="0" w:space="0" w:color="auto"/>
        <w:left w:val="none" w:sz="0" w:space="0" w:color="auto"/>
        <w:bottom w:val="none" w:sz="0" w:space="0" w:color="auto"/>
        <w:right w:val="none" w:sz="0" w:space="0" w:color="auto"/>
      </w:divBdr>
    </w:div>
    <w:div w:id="953556265">
      <w:bodyDiv w:val="1"/>
      <w:marLeft w:val="0"/>
      <w:marRight w:val="0"/>
      <w:marTop w:val="0"/>
      <w:marBottom w:val="0"/>
      <w:divBdr>
        <w:top w:val="none" w:sz="0" w:space="0" w:color="auto"/>
        <w:left w:val="none" w:sz="0" w:space="0" w:color="auto"/>
        <w:bottom w:val="none" w:sz="0" w:space="0" w:color="auto"/>
        <w:right w:val="none" w:sz="0" w:space="0" w:color="auto"/>
      </w:divBdr>
    </w:div>
    <w:div w:id="1072434567">
      <w:bodyDiv w:val="1"/>
      <w:marLeft w:val="0"/>
      <w:marRight w:val="0"/>
      <w:marTop w:val="0"/>
      <w:marBottom w:val="0"/>
      <w:divBdr>
        <w:top w:val="none" w:sz="0" w:space="0" w:color="auto"/>
        <w:left w:val="none" w:sz="0" w:space="0" w:color="auto"/>
        <w:bottom w:val="none" w:sz="0" w:space="0" w:color="auto"/>
        <w:right w:val="none" w:sz="0" w:space="0" w:color="auto"/>
      </w:divBdr>
    </w:div>
    <w:div w:id="1178691698">
      <w:bodyDiv w:val="1"/>
      <w:marLeft w:val="0"/>
      <w:marRight w:val="0"/>
      <w:marTop w:val="0"/>
      <w:marBottom w:val="0"/>
      <w:divBdr>
        <w:top w:val="none" w:sz="0" w:space="0" w:color="auto"/>
        <w:left w:val="none" w:sz="0" w:space="0" w:color="auto"/>
        <w:bottom w:val="none" w:sz="0" w:space="0" w:color="auto"/>
        <w:right w:val="none" w:sz="0" w:space="0" w:color="auto"/>
      </w:divBdr>
      <w:divsChild>
        <w:div w:id="1718627760">
          <w:marLeft w:val="0"/>
          <w:marRight w:val="0"/>
          <w:marTop w:val="0"/>
          <w:marBottom w:val="0"/>
          <w:divBdr>
            <w:top w:val="none" w:sz="0" w:space="0" w:color="auto"/>
            <w:left w:val="none" w:sz="0" w:space="0" w:color="auto"/>
            <w:bottom w:val="none" w:sz="0" w:space="0" w:color="auto"/>
            <w:right w:val="none" w:sz="0" w:space="0" w:color="auto"/>
          </w:divBdr>
          <w:divsChild>
            <w:div w:id="15304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7134">
      <w:bodyDiv w:val="1"/>
      <w:marLeft w:val="0"/>
      <w:marRight w:val="0"/>
      <w:marTop w:val="0"/>
      <w:marBottom w:val="0"/>
      <w:divBdr>
        <w:top w:val="none" w:sz="0" w:space="0" w:color="auto"/>
        <w:left w:val="none" w:sz="0" w:space="0" w:color="auto"/>
        <w:bottom w:val="none" w:sz="0" w:space="0" w:color="auto"/>
        <w:right w:val="none" w:sz="0" w:space="0" w:color="auto"/>
      </w:divBdr>
    </w:div>
    <w:div w:id="1513714928">
      <w:bodyDiv w:val="1"/>
      <w:marLeft w:val="0"/>
      <w:marRight w:val="0"/>
      <w:marTop w:val="0"/>
      <w:marBottom w:val="0"/>
      <w:divBdr>
        <w:top w:val="none" w:sz="0" w:space="0" w:color="auto"/>
        <w:left w:val="none" w:sz="0" w:space="0" w:color="auto"/>
        <w:bottom w:val="none" w:sz="0" w:space="0" w:color="auto"/>
        <w:right w:val="none" w:sz="0" w:space="0" w:color="auto"/>
      </w:divBdr>
    </w:div>
    <w:div w:id="1792626435">
      <w:bodyDiv w:val="1"/>
      <w:marLeft w:val="0"/>
      <w:marRight w:val="0"/>
      <w:marTop w:val="0"/>
      <w:marBottom w:val="0"/>
      <w:divBdr>
        <w:top w:val="none" w:sz="0" w:space="0" w:color="auto"/>
        <w:left w:val="none" w:sz="0" w:space="0" w:color="auto"/>
        <w:bottom w:val="none" w:sz="0" w:space="0" w:color="auto"/>
        <w:right w:val="none" w:sz="0" w:space="0" w:color="auto"/>
      </w:divBdr>
    </w:div>
    <w:div w:id="18388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1AD8-2E61-47ED-B5A0-D8E58D0B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2</TotalTime>
  <Pages>1</Pages>
  <Words>351</Words>
  <Characters>2001</Characters>
  <Application>Microsoft Office Word</Application>
  <DocSecurity>0</DocSecurity>
  <Lines>16</Lines>
  <Paragraphs>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Požiarna bezpečnosť garáží</vt:lpstr>
    </vt:vector>
  </TitlesOfParts>
  <Company>Hewlett-Packard</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2012-12-28T09:24:00Z</cp:lastPrinted>
  <dcterms:created xsi:type="dcterms:W3CDTF">2018-02-27T13:35:00Z</dcterms:created>
  <dcterms:modified xsi:type="dcterms:W3CDTF">2018-02-27T13:49:00Z</dcterms:modified>
</cp:coreProperties>
</file>